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DA" w:rsidRDefault="009363DA" w:rsidP="009363DA">
      <w:pPr>
        <w:widowControl w:val="0"/>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Pr>
          <w:rFonts w:ascii="Book Antiqua" w:hAnsi="Book Antiqua" w:cs="Book Antiqua"/>
          <w:b/>
          <w:bCs/>
          <w:sz w:val="24"/>
          <w:szCs w:val="24"/>
        </w:rPr>
        <w:t>ANNEXURE- I</w:t>
      </w:r>
    </w:p>
    <w:p w:rsidR="009363DA" w:rsidRDefault="009363DA" w:rsidP="009363DA">
      <w:pPr>
        <w:widowControl w:val="0"/>
        <w:autoSpaceDE w:val="0"/>
        <w:autoSpaceDN w:val="0"/>
        <w:adjustRightInd w:val="0"/>
        <w:spacing w:after="0" w:line="248" w:lineRule="exact"/>
        <w:rPr>
          <w:rFonts w:ascii="Times New Roman" w:hAnsi="Times New Roman" w:cs="Times New Roman"/>
          <w:sz w:val="24"/>
          <w:szCs w:val="24"/>
        </w:rPr>
      </w:pPr>
    </w:p>
    <w:p w:rsidR="009363DA" w:rsidRDefault="009363DA" w:rsidP="009363DA">
      <w:pPr>
        <w:widowControl w:val="0"/>
        <w:autoSpaceDE w:val="0"/>
        <w:autoSpaceDN w:val="0"/>
        <w:adjustRightInd w:val="0"/>
        <w:spacing w:after="0" w:line="240" w:lineRule="auto"/>
        <w:ind w:left="2580"/>
        <w:rPr>
          <w:rFonts w:ascii="Times New Roman" w:hAnsi="Times New Roman" w:cs="Times New Roman"/>
          <w:sz w:val="24"/>
          <w:szCs w:val="24"/>
        </w:rPr>
      </w:pPr>
      <w:r>
        <w:rPr>
          <w:rFonts w:ascii="Book Antiqua" w:hAnsi="Book Antiqua" w:cs="Book Antiqua"/>
          <w:b/>
          <w:bCs/>
          <w:sz w:val="24"/>
          <w:szCs w:val="24"/>
        </w:rPr>
        <w:t>ISSUE OF COMMERCIAL PAPER (CP):</w:t>
      </w:r>
    </w:p>
    <w:p w:rsidR="009363DA" w:rsidRPr="003A1497" w:rsidRDefault="009363DA" w:rsidP="009363DA">
      <w:pPr>
        <w:widowControl w:val="0"/>
        <w:autoSpaceDE w:val="0"/>
        <w:autoSpaceDN w:val="0"/>
        <w:adjustRightInd w:val="0"/>
        <w:spacing w:after="0" w:line="240" w:lineRule="auto"/>
        <w:ind w:left="2580"/>
        <w:rPr>
          <w:rFonts w:ascii="Times New Roman" w:hAnsi="Times New Roman" w:cs="Times New Roman"/>
          <w:sz w:val="24"/>
          <w:szCs w:val="24"/>
        </w:rPr>
      </w:pPr>
      <w:r>
        <w:rPr>
          <w:rFonts w:ascii="Times New Roman" w:hAnsi="Times New Roman" w:cs="Times New Roman"/>
          <w:sz w:val="24"/>
          <w:szCs w:val="24"/>
        </w:rPr>
        <w:t xml:space="preserve">      </w:t>
      </w:r>
      <w:r>
        <w:rPr>
          <w:rFonts w:ascii="Book Antiqua" w:hAnsi="Book Antiqua" w:cs="Book Antiqua"/>
          <w:b/>
          <w:bCs/>
          <w:sz w:val="24"/>
          <w:szCs w:val="24"/>
        </w:rPr>
        <w:t>FORMAT OF LETTER OF OFFER</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
        <w:gridCol w:w="5067"/>
        <w:gridCol w:w="243"/>
        <w:gridCol w:w="1485"/>
        <w:gridCol w:w="1018"/>
        <w:gridCol w:w="1008"/>
        <w:gridCol w:w="1010"/>
      </w:tblGrid>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b/>
                <w:bCs/>
                <w:u w:val="single"/>
              </w:rPr>
            </w:pPr>
            <w:r w:rsidRPr="00FD1D58">
              <w:rPr>
                <w:rFonts w:asciiTheme="majorHAnsi" w:hAnsiTheme="majorHAnsi" w:cstheme="majorHAnsi"/>
                <w:b/>
                <w:bCs/>
                <w:u w:val="single"/>
              </w:rPr>
              <w:t>PART I</w:t>
            </w:r>
          </w:p>
        </w:tc>
        <w:tc>
          <w:tcPr>
            <w:tcW w:w="243" w:type="dxa"/>
            <w:hideMark/>
          </w:tcPr>
          <w:p w:rsidR="009363DA" w:rsidRPr="00FD1D58" w:rsidRDefault="009363DA" w:rsidP="0055265A">
            <w:pPr>
              <w:rPr>
                <w:rFonts w:asciiTheme="majorHAnsi" w:hAnsiTheme="majorHAnsi" w:cstheme="majorHAnsi"/>
                <w:b/>
                <w:bCs/>
                <w:u w:val="single"/>
              </w:rPr>
            </w:pPr>
          </w:p>
        </w:tc>
        <w:tc>
          <w:tcPr>
            <w:tcW w:w="1483" w:type="dxa"/>
            <w:hideMark/>
          </w:tcPr>
          <w:p w:rsidR="009363DA" w:rsidRPr="00FD1D58" w:rsidRDefault="009363DA" w:rsidP="0055265A">
            <w:pPr>
              <w:rPr>
                <w:rFonts w:asciiTheme="majorHAnsi" w:hAnsiTheme="majorHAnsi" w:cstheme="majorHAnsi"/>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328"/>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Proposed Date Of Issue</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75"/>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rPr>
            </w:pPr>
            <w:r>
              <w:rPr>
                <w:rFonts w:asciiTheme="majorHAnsi" w:hAnsiTheme="majorHAnsi" w:cstheme="majorHAnsi"/>
              </w:rPr>
              <w:t>Credit Rating For CP</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A370D8" w:rsidRDefault="009363DA" w:rsidP="0055265A">
            <w:pPr>
              <w:rPr>
                <w:rFonts w:ascii="Calibri" w:hAnsi="Calibri" w:cs="Calibri"/>
              </w:rPr>
            </w:pPr>
            <w:r w:rsidRPr="00A370D8">
              <w:rPr>
                <w:rFonts w:ascii="Calibri" w:hAnsi="Calibri" w:cs="Calibri"/>
              </w:rPr>
              <w:t xml:space="preserve">CRA - 1                                </w:t>
            </w:r>
          </w:p>
        </w:tc>
        <w:tc>
          <w:tcPr>
            <w:tcW w:w="1017" w:type="dxa"/>
            <w:noWrap/>
            <w:hideMark/>
          </w:tcPr>
          <w:p w:rsidR="009363DA" w:rsidRPr="00A370D8" w:rsidRDefault="009363DA" w:rsidP="0055265A">
            <w:pPr>
              <w:rPr>
                <w:rFonts w:ascii="Calibri" w:hAnsi="Calibri" w:cs="Calibri"/>
              </w:rPr>
            </w:pPr>
          </w:p>
        </w:tc>
        <w:tc>
          <w:tcPr>
            <w:tcW w:w="1008" w:type="dxa"/>
            <w:hideMark/>
          </w:tcPr>
          <w:p w:rsidR="009363DA" w:rsidRPr="00A370D8" w:rsidRDefault="009363DA" w:rsidP="0055265A">
            <w:pPr>
              <w:rPr>
                <w:rFonts w:ascii="Calibri" w:hAnsi="Calibri" w:cs="Calibri"/>
              </w:rPr>
            </w:pPr>
            <w:r w:rsidRPr="00A370D8">
              <w:rPr>
                <w:rFonts w:ascii="Calibri" w:hAnsi="Calibri" w:cs="Calibri"/>
              </w:rPr>
              <w:t>CRA-2</w:t>
            </w: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rPr>
            </w:pPr>
            <w:r>
              <w:rPr>
                <w:rFonts w:asciiTheme="majorHAnsi" w:hAnsiTheme="majorHAnsi" w:cstheme="majorHAnsi"/>
              </w:rPr>
              <w:t>Date o</w:t>
            </w:r>
            <w:r w:rsidRPr="00FD1D58">
              <w:rPr>
                <w:rFonts w:asciiTheme="majorHAnsi" w:hAnsiTheme="majorHAnsi" w:cstheme="majorHAnsi"/>
              </w:rPr>
              <w:t>f Rating</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Validity</w:t>
            </w:r>
            <w:r>
              <w:rPr>
                <w:rFonts w:asciiTheme="majorHAnsi" w:hAnsiTheme="majorHAnsi" w:cstheme="majorHAnsi"/>
              </w:rPr>
              <w:t xml:space="preserve"> for issuance</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tcPr>
          <w:p w:rsidR="009363DA" w:rsidRPr="00FD1D58" w:rsidRDefault="009363DA" w:rsidP="0055265A">
            <w:pPr>
              <w:rPr>
                <w:rFonts w:asciiTheme="majorHAnsi" w:hAnsiTheme="majorHAnsi" w:cstheme="majorHAnsi"/>
              </w:rPr>
            </w:pPr>
            <w:r w:rsidRPr="00FD1D58">
              <w:rPr>
                <w:rFonts w:asciiTheme="majorHAnsi" w:hAnsiTheme="majorHAnsi" w:cstheme="majorHAnsi"/>
              </w:rPr>
              <w:t>Validity</w:t>
            </w:r>
            <w:r>
              <w:rPr>
                <w:rFonts w:asciiTheme="majorHAnsi" w:hAnsiTheme="majorHAnsi" w:cstheme="majorHAnsi"/>
              </w:rPr>
              <w:t xml:space="preserve"> period for rating</w:t>
            </w:r>
          </w:p>
        </w:tc>
        <w:tc>
          <w:tcPr>
            <w:tcW w:w="243" w:type="dxa"/>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tcPr>
          <w:p w:rsidR="009363DA" w:rsidRPr="00FD1D58" w:rsidRDefault="009363DA" w:rsidP="0055265A">
            <w:pPr>
              <w:rPr>
                <w:rFonts w:asciiTheme="majorHAnsi" w:hAnsiTheme="majorHAnsi" w:cstheme="majorHAnsi"/>
                <w:iCs/>
              </w:rPr>
            </w:pPr>
          </w:p>
        </w:tc>
        <w:tc>
          <w:tcPr>
            <w:tcW w:w="1017" w:type="dxa"/>
          </w:tcPr>
          <w:p w:rsidR="009363DA" w:rsidRPr="00FD1D58" w:rsidRDefault="009363DA" w:rsidP="0055265A">
            <w:pPr>
              <w:rPr>
                <w:rFonts w:asciiTheme="majorHAnsi" w:hAnsiTheme="majorHAnsi" w:cstheme="majorHAnsi"/>
              </w:rPr>
            </w:pPr>
          </w:p>
        </w:tc>
        <w:tc>
          <w:tcPr>
            <w:tcW w:w="1008" w:type="dxa"/>
          </w:tcPr>
          <w:p w:rsidR="009363DA" w:rsidRPr="00FD1D58" w:rsidRDefault="009363DA" w:rsidP="0055265A">
            <w:pPr>
              <w:rPr>
                <w:rFonts w:asciiTheme="majorHAnsi" w:hAnsiTheme="majorHAnsi" w:cstheme="majorHAnsi"/>
              </w:rPr>
            </w:pPr>
          </w:p>
        </w:tc>
        <w:tc>
          <w:tcPr>
            <w:tcW w:w="1009" w:type="dxa"/>
            <w:noWrap/>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For Amount</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477"/>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Conditions (If Any)</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477"/>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rPr>
            </w:pPr>
            <w:r w:rsidRPr="004978E3">
              <w:rPr>
                <w:rFonts w:asciiTheme="majorHAnsi" w:hAnsiTheme="majorHAnsi" w:cstheme="majorHAnsi"/>
                <w:color w:val="FF0000"/>
              </w:rPr>
              <w:t>Exact</w:t>
            </w:r>
            <w:r>
              <w:rPr>
                <w:rFonts w:asciiTheme="majorHAnsi" w:hAnsiTheme="majorHAnsi" w:cstheme="majorHAnsi"/>
              </w:rPr>
              <w:t xml:space="preserve"> purpose Of Issue o</w:t>
            </w:r>
            <w:r w:rsidRPr="00FD1D58">
              <w:rPr>
                <w:rFonts w:asciiTheme="majorHAnsi" w:hAnsiTheme="majorHAnsi" w:cstheme="majorHAnsi"/>
              </w:rPr>
              <w:t>f C</w:t>
            </w:r>
            <w:r>
              <w:rPr>
                <w:rFonts w:asciiTheme="majorHAnsi" w:hAnsiTheme="majorHAnsi" w:cstheme="majorHAnsi"/>
              </w:rPr>
              <w:t>P</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477"/>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Credit Support (If Any)</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iCs/>
              </w:rPr>
            </w:pPr>
            <w:r>
              <w:rPr>
                <w:rFonts w:asciiTheme="majorHAnsi" w:hAnsiTheme="majorHAnsi" w:cstheme="majorHAnsi"/>
                <w:iCs/>
              </w:rPr>
              <w:t>Description o</w:t>
            </w:r>
            <w:r w:rsidRPr="00FD1D58">
              <w:rPr>
                <w:rFonts w:asciiTheme="majorHAnsi" w:hAnsiTheme="majorHAnsi" w:cstheme="majorHAnsi"/>
                <w:iCs/>
              </w:rPr>
              <w:t>f Instrument</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Amount</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Issued By</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rPr>
            </w:pPr>
            <w:r>
              <w:rPr>
                <w:rFonts w:asciiTheme="majorHAnsi" w:hAnsiTheme="majorHAnsi" w:cstheme="majorHAnsi"/>
              </w:rPr>
              <w:t>In Favour of</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3510" w:type="dxa"/>
            <w:gridSpan w:val="3"/>
            <w:hideMark/>
          </w:tcPr>
          <w:p w:rsidR="009363DA" w:rsidRPr="00FD1D58" w:rsidRDefault="009363DA" w:rsidP="0055265A">
            <w:pPr>
              <w:tabs>
                <w:tab w:val="left" w:pos="885"/>
              </w:tabs>
              <w:rPr>
                <w:rFonts w:asciiTheme="majorHAnsi" w:hAnsiTheme="majorHAnsi" w:cstheme="majorHAnsi"/>
              </w:rPr>
            </w:pPr>
            <w:r w:rsidRPr="00C07859">
              <w:rPr>
                <w:rFonts w:asciiTheme="majorHAnsi" w:hAnsiTheme="majorHAnsi" w:cstheme="majorHAnsi"/>
              </w:rPr>
              <w:t>ISSUER OF CP / HOLDERS OF CP</w:t>
            </w: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 xml:space="preserve">Net </w:t>
            </w:r>
            <w:r>
              <w:rPr>
                <w:rFonts w:asciiTheme="majorHAnsi" w:hAnsiTheme="majorHAnsi" w:cstheme="majorHAnsi"/>
                <w:iCs/>
              </w:rPr>
              <w:t>Worth of t</w:t>
            </w:r>
            <w:r w:rsidRPr="00FD1D58">
              <w:rPr>
                <w:rFonts w:asciiTheme="majorHAnsi" w:hAnsiTheme="majorHAnsi" w:cstheme="majorHAnsi"/>
                <w:iCs/>
              </w:rPr>
              <w:t>he Guarantor Company</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3510" w:type="dxa"/>
            <w:gridSpan w:val="3"/>
            <w:hideMark/>
          </w:tcPr>
          <w:p w:rsidR="009363DA" w:rsidRPr="00FD1D58" w:rsidRDefault="009363DA" w:rsidP="0055265A">
            <w:pPr>
              <w:rPr>
                <w:rFonts w:asciiTheme="majorHAnsi" w:hAnsiTheme="majorHAnsi" w:cstheme="majorHAnsi"/>
              </w:rPr>
            </w:pPr>
            <w:r w:rsidRPr="00FD1D58">
              <w:rPr>
                <w:rFonts w:asciiTheme="majorHAnsi" w:hAnsiTheme="majorHAnsi" w:cstheme="majorHAnsi"/>
                <w:iCs/>
              </w:rPr>
              <w:t>(name and address)</w:t>
            </w: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477"/>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 xml:space="preserve">Names </w:t>
            </w:r>
            <w:r>
              <w:rPr>
                <w:rFonts w:asciiTheme="majorHAnsi" w:hAnsiTheme="majorHAnsi" w:cstheme="majorHAnsi"/>
                <w:iCs/>
              </w:rPr>
              <w:t>o</w:t>
            </w:r>
            <w:r w:rsidRPr="00FD1D58">
              <w:rPr>
                <w:rFonts w:asciiTheme="majorHAnsi" w:hAnsiTheme="majorHAnsi" w:cstheme="majorHAnsi"/>
                <w:iCs/>
              </w:rPr>
              <w:t>f Companies To Which Guarant</w:t>
            </w:r>
            <w:r>
              <w:rPr>
                <w:rFonts w:asciiTheme="majorHAnsi" w:hAnsiTheme="majorHAnsi" w:cstheme="majorHAnsi"/>
                <w:iCs/>
              </w:rPr>
              <w:t>or Has Issued Similar Guarantee</w:t>
            </w:r>
            <w:r w:rsidRPr="00FD1D58">
              <w:rPr>
                <w:rFonts w:asciiTheme="majorHAnsi" w:hAnsiTheme="majorHAnsi" w:cstheme="majorHAnsi"/>
                <w:iCs/>
              </w:rPr>
              <w:t xml:space="preserve"> </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 xml:space="preserve">Extent </w:t>
            </w:r>
            <w:r>
              <w:rPr>
                <w:rFonts w:asciiTheme="majorHAnsi" w:hAnsiTheme="majorHAnsi" w:cstheme="majorHAnsi"/>
                <w:iCs/>
              </w:rPr>
              <w:t>o</w:t>
            </w:r>
            <w:r w:rsidRPr="00FD1D58">
              <w:rPr>
                <w:rFonts w:asciiTheme="majorHAnsi" w:hAnsiTheme="majorHAnsi" w:cstheme="majorHAnsi"/>
                <w:iCs/>
              </w:rPr>
              <w:t>f The Guarantee Of</w:t>
            </w:r>
            <w:r>
              <w:rPr>
                <w:rFonts w:asciiTheme="majorHAnsi" w:hAnsiTheme="majorHAnsi" w:cstheme="majorHAnsi"/>
                <w:iCs/>
              </w:rPr>
              <w:t>fered By The Guarantor Company</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Conditions Under Which</w:t>
            </w:r>
            <w:r>
              <w:rPr>
                <w:rFonts w:asciiTheme="majorHAnsi" w:hAnsiTheme="majorHAnsi" w:cstheme="majorHAnsi"/>
                <w:iCs/>
              </w:rPr>
              <w:t xml:space="preserve"> The Guarantee Will Be Invoked</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iCs/>
              </w:rPr>
            </w:pPr>
            <w:r>
              <w:rPr>
                <w:rFonts w:asciiTheme="majorHAnsi" w:hAnsiTheme="majorHAnsi" w:cstheme="majorHAnsi"/>
                <w:iCs/>
              </w:rPr>
              <w:t>Details o</w:t>
            </w:r>
            <w:r w:rsidRPr="00FD1D58">
              <w:rPr>
                <w:rFonts w:asciiTheme="majorHAnsi" w:hAnsiTheme="majorHAnsi" w:cstheme="majorHAnsi"/>
                <w:iCs/>
              </w:rPr>
              <w:t>f Current Tranche:</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462"/>
        </w:trPr>
        <w:tc>
          <w:tcPr>
            <w:tcW w:w="244" w:type="dxa"/>
            <w:hideMark/>
          </w:tcPr>
          <w:p w:rsidR="009363DA" w:rsidRPr="00FD1D58" w:rsidRDefault="009363DA" w:rsidP="0055265A">
            <w:pPr>
              <w:rPr>
                <w:rFonts w:asciiTheme="majorHAnsi" w:hAnsiTheme="majorHAnsi" w:cstheme="majorHAnsi"/>
              </w:rPr>
            </w:pPr>
          </w:p>
        </w:tc>
        <w:tc>
          <w:tcPr>
            <w:tcW w:w="9831" w:type="dxa"/>
            <w:gridSpan w:val="6"/>
            <w:hideMark/>
          </w:tcPr>
          <w:tbl>
            <w:tblPr>
              <w:tblStyle w:val="TableGrid"/>
              <w:tblpPr w:leftFromText="180" w:rightFromText="180" w:vertAnchor="text" w:horzAnchor="margin" w:tblpY="-108"/>
              <w:tblOverlap w:val="never"/>
              <w:tblW w:w="0" w:type="auto"/>
              <w:tblLayout w:type="fixed"/>
              <w:tblLook w:val="04A0" w:firstRow="1" w:lastRow="0" w:firstColumn="1" w:lastColumn="0" w:noHBand="0" w:noVBand="1"/>
            </w:tblPr>
            <w:tblGrid>
              <w:gridCol w:w="1598"/>
              <w:gridCol w:w="1598"/>
              <w:gridCol w:w="1599"/>
              <w:gridCol w:w="1599"/>
              <w:gridCol w:w="1599"/>
              <w:gridCol w:w="1599"/>
            </w:tblGrid>
            <w:tr w:rsidR="00BB3478" w:rsidTr="00C44849">
              <w:trPr>
                <w:trHeight w:val="1117"/>
              </w:trPr>
              <w:tc>
                <w:tcPr>
                  <w:tcW w:w="1598" w:type="dxa"/>
                </w:tcPr>
                <w:p w:rsidR="00BB3478" w:rsidRDefault="00BB3478" w:rsidP="00BB3478">
                  <w:pPr>
                    <w:rPr>
                      <w:rFonts w:asciiTheme="majorHAnsi" w:hAnsiTheme="majorHAnsi" w:cstheme="majorHAnsi"/>
                      <w:iCs/>
                    </w:rPr>
                  </w:pPr>
                  <w:r w:rsidRPr="00FD1D58">
                    <w:rPr>
                      <w:rFonts w:asciiTheme="majorHAnsi" w:hAnsiTheme="majorHAnsi" w:cstheme="majorHAnsi"/>
                      <w:iCs/>
                    </w:rPr>
                    <w:t>ISIN</w:t>
                  </w:r>
                </w:p>
              </w:tc>
              <w:tc>
                <w:tcPr>
                  <w:tcW w:w="1598" w:type="dxa"/>
                </w:tcPr>
                <w:p w:rsidR="00BB3478" w:rsidRDefault="00BB3478" w:rsidP="00BB3478">
                  <w:pPr>
                    <w:rPr>
                      <w:rFonts w:asciiTheme="majorHAnsi" w:hAnsiTheme="majorHAnsi" w:cstheme="majorHAnsi"/>
                      <w:iCs/>
                    </w:rPr>
                  </w:pPr>
                  <w:r w:rsidRPr="00FD1D58">
                    <w:rPr>
                      <w:rFonts w:asciiTheme="majorHAnsi" w:hAnsiTheme="majorHAnsi" w:cstheme="majorHAnsi"/>
                      <w:iCs/>
                    </w:rPr>
                    <w:t>AMOUNT</w:t>
                  </w:r>
                </w:p>
              </w:tc>
              <w:tc>
                <w:tcPr>
                  <w:tcW w:w="1599" w:type="dxa"/>
                </w:tcPr>
                <w:p w:rsidR="00BB3478" w:rsidRDefault="00BB3478" w:rsidP="00BB3478">
                  <w:pPr>
                    <w:rPr>
                      <w:rFonts w:asciiTheme="majorHAnsi" w:hAnsiTheme="majorHAnsi" w:cstheme="majorHAnsi"/>
                      <w:iCs/>
                    </w:rPr>
                  </w:pPr>
                  <w:r w:rsidRPr="00FD1D58">
                    <w:rPr>
                      <w:rFonts w:asciiTheme="majorHAnsi" w:hAnsiTheme="majorHAnsi" w:cstheme="majorHAnsi"/>
                      <w:iCs/>
                    </w:rPr>
                    <w:t>MATURITY DATE</w:t>
                  </w:r>
                </w:p>
              </w:tc>
              <w:tc>
                <w:tcPr>
                  <w:tcW w:w="1599" w:type="dxa"/>
                </w:tcPr>
                <w:p w:rsidR="00BB3478" w:rsidRDefault="00BB3478" w:rsidP="00BB3478">
                  <w:pPr>
                    <w:rPr>
                      <w:rFonts w:asciiTheme="majorHAnsi" w:hAnsiTheme="majorHAnsi" w:cstheme="majorHAnsi"/>
                      <w:iCs/>
                    </w:rPr>
                  </w:pPr>
                  <w:r w:rsidRPr="00FD1D58">
                    <w:rPr>
                      <w:rFonts w:asciiTheme="majorHAnsi" w:hAnsiTheme="majorHAnsi" w:cstheme="majorHAnsi"/>
                      <w:iCs/>
                    </w:rPr>
                    <w:t>CURRENT</w:t>
                  </w:r>
                  <w:r>
                    <w:rPr>
                      <w:rFonts w:asciiTheme="majorHAnsi" w:hAnsiTheme="majorHAnsi" w:cstheme="majorHAnsi"/>
                      <w:iCs/>
                    </w:rPr>
                    <w:t xml:space="preserve"> CREDIT RATING</w:t>
                  </w:r>
                </w:p>
              </w:tc>
              <w:tc>
                <w:tcPr>
                  <w:tcW w:w="1599" w:type="dxa"/>
                </w:tcPr>
                <w:p w:rsidR="00BB3478" w:rsidRDefault="00BB3478" w:rsidP="00BB3478">
                  <w:pPr>
                    <w:rPr>
                      <w:rFonts w:asciiTheme="majorHAnsi" w:hAnsiTheme="majorHAnsi" w:cstheme="majorHAnsi"/>
                      <w:iCs/>
                    </w:rPr>
                  </w:pPr>
                  <w:r>
                    <w:rPr>
                      <w:rFonts w:asciiTheme="majorHAnsi" w:hAnsiTheme="majorHAnsi" w:cstheme="majorHAnsi"/>
                      <w:iCs/>
                    </w:rPr>
                    <w:t>VALIDITY PERIOD OF RATING</w:t>
                  </w:r>
                </w:p>
              </w:tc>
              <w:tc>
                <w:tcPr>
                  <w:tcW w:w="1599" w:type="dxa"/>
                </w:tcPr>
                <w:p w:rsidR="00BB3478" w:rsidRDefault="00BB3478" w:rsidP="00BB3478">
                  <w:pPr>
                    <w:rPr>
                      <w:rFonts w:asciiTheme="majorHAnsi" w:hAnsiTheme="majorHAnsi" w:cstheme="majorHAnsi"/>
                      <w:iCs/>
                    </w:rPr>
                  </w:pPr>
                  <w:r>
                    <w:rPr>
                      <w:rFonts w:asciiTheme="majorHAnsi" w:hAnsiTheme="majorHAnsi" w:cstheme="majorHAnsi"/>
                      <w:iCs/>
                    </w:rPr>
                    <w:t>CRA</w:t>
                  </w:r>
                </w:p>
              </w:tc>
            </w:tr>
            <w:tr w:rsidR="00BB3478" w:rsidTr="00C44849">
              <w:trPr>
                <w:trHeight w:val="488"/>
              </w:trPr>
              <w:tc>
                <w:tcPr>
                  <w:tcW w:w="1598" w:type="dxa"/>
                </w:tcPr>
                <w:p w:rsidR="00BB3478" w:rsidRDefault="00BB3478" w:rsidP="00BB3478">
                  <w:pPr>
                    <w:rPr>
                      <w:rFonts w:asciiTheme="majorHAnsi" w:hAnsiTheme="majorHAnsi" w:cstheme="majorHAnsi"/>
                      <w:iCs/>
                    </w:rPr>
                  </w:pPr>
                </w:p>
              </w:tc>
              <w:tc>
                <w:tcPr>
                  <w:tcW w:w="1598" w:type="dxa"/>
                </w:tcPr>
                <w:p w:rsidR="00BB3478" w:rsidRDefault="00BB3478" w:rsidP="00BB3478">
                  <w:pPr>
                    <w:rPr>
                      <w:rFonts w:asciiTheme="majorHAnsi" w:hAnsiTheme="majorHAnsi" w:cstheme="majorHAnsi"/>
                      <w:iCs/>
                    </w:rPr>
                  </w:pPr>
                </w:p>
              </w:tc>
              <w:tc>
                <w:tcPr>
                  <w:tcW w:w="1599" w:type="dxa"/>
                </w:tcPr>
                <w:p w:rsidR="00BB3478" w:rsidRDefault="00BB3478" w:rsidP="00BB3478">
                  <w:pPr>
                    <w:rPr>
                      <w:rFonts w:asciiTheme="majorHAnsi" w:hAnsiTheme="majorHAnsi" w:cstheme="majorHAnsi"/>
                      <w:iCs/>
                    </w:rPr>
                  </w:pPr>
                </w:p>
              </w:tc>
              <w:tc>
                <w:tcPr>
                  <w:tcW w:w="1599" w:type="dxa"/>
                </w:tcPr>
                <w:p w:rsidR="00BB3478" w:rsidRDefault="00BB3478" w:rsidP="00BB3478">
                  <w:pPr>
                    <w:rPr>
                      <w:rFonts w:asciiTheme="majorHAnsi" w:hAnsiTheme="majorHAnsi" w:cstheme="majorHAnsi"/>
                      <w:iCs/>
                    </w:rPr>
                  </w:pPr>
                </w:p>
              </w:tc>
              <w:tc>
                <w:tcPr>
                  <w:tcW w:w="1599" w:type="dxa"/>
                </w:tcPr>
                <w:p w:rsidR="00BB3478" w:rsidRDefault="00BB3478" w:rsidP="00BB3478">
                  <w:pPr>
                    <w:rPr>
                      <w:rFonts w:asciiTheme="majorHAnsi" w:hAnsiTheme="majorHAnsi" w:cstheme="majorHAnsi"/>
                      <w:iCs/>
                    </w:rPr>
                  </w:pPr>
                </w:p>
              </w:tc>
              <w:tc>
                <w:tcPr>
                  <w:tcW w:w="1599" w:type="dxa"/>
                </w:tcPr>
                <w:p w:rsidR="00BB3478" w:rsidRDefault="00BB3478" w:rsidP="00BB3478">
                  <w:pPr>
                    <w:rPr>
                      <w:rFonts w:asciiTheme="majorHAnsi" w:hAnsiTheme="majorHAnsi" w:cstheme="majorHAnsi"/>
                      <w:iCs/>
                    </w:rPr>
                  </w:pPr>
                </w:p>
              </w:tc>
            </w:tr>
          </w:tbl>
          <w:p w:rsidR="009363DA" w:rsidRDefault="009363DA" w:rsidP="0055265A">
            <w:pPr>
              <w:jc w:val="center"/>
              <w:rPr>
                <w:rFonts w:asciiTheme="majorHAnsi" w:hAnsiTheme="majorHAnsi" w:cstheme="majorHAnsi"/>
                <w:iCs/>
              </w:rPr>
            </w:pPr>
            <w:r w:rsidRPr="00FD1D58">
              <w:rPr>
                <w:rFonts w:asciiTheme="majorHAnsi" w:hAnsiTheme="majorHAnsi" w:cstheme="majorHAnsi"/>
                <w:iCs/>
              </w:rPr>
              <w:t xml:space="preserve">          </w:t>
            </w:r>
            <w:r>
              <w:rPr>
                <w:rFonts w:asciiTheme="majorHAnsi" w:hAnsiTheme="majorHAnsi" w:cstheme="majorHAnsi"/>
                <w:iCs/>
              </w:rPr>
              <w:t xml:space="preserve">         </w:t>
            </w:r>
          </w:p>
          <w:p w:rsidR="009363DA" w:rsidRPr="00C07859" w:rsidRDefault="009363DA" w:rsidP="0055265A">
            <w:pPr>
              <w:rPr>
                <w:rFonts w:asciiTheme="majorHAnsi" w:hAnsiTheme="majorHAnsi" w:cstheme="majorHAnsi"/>
                <w:iCs/>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rPr>
            </w:pPr>
          </w:p>
        </w:tc>
        <w:tc>
          <w:tcPr>
            <w:tcW w:w="243" w:type="dxa"/>
            <w:hideMark/>
          </w:tcPr>
          <w:p w:rsidR="009363DA" w:rsidRPr="00FD1D58" w:rsidRDefault="009363DA" w:rsidP="0055265A">
            <w:pPr>
              <w:rPr>
                <w:rFonts w:asciiTheme="majorHAnsi" w:hAnsiTheme="majorHAnsi" w:cstheme="majorHAnsi"/>
                <w:iCs/>
              </w:rPr>
            </w:pP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tcPr>
          <w:p w:rsidR="009363DA" w:rsidRPr="00FD1D58" w:rsidRDefault="009363DA" w:rsidP="0055265A">
            <w:pPr>
              <w:rPr>
                <w:rFonts w:asciiTheme="majorHAnsi" w:hAnsiTheme="majorHAnsi" w:cstheme="majorHAnsi"/>
              </w:rPr>
            </w:pPr>
          </w:p>
        </w:tc>
        <w:tc>
          <w:tcPr>
            <w:tcW w:w="5067" w:type="dxa"/>
          </w:tcPr>
          <w:p w:rsidR="009363DA" w:rsidRPr="00FD1D58" w:rsidRDefault="009363DA" w:rsidP="0055265A">
            <w:pPr>
              <w:rPr>
                <w:rFonts w:asciiTheme="majorHAnsi" w:hAnsiTheme="majorHAnsi" w:cstheme="majorHAnsi"/>
              </w:rPr>
            </w:pPr>
          </w:p>
        </w:tc>
        <w:tc>
          <w:tcPr>
            <w:tcW w:w="243" w:type="dxa"/>
          </w:tcPr>
          <w:p w:rsidR="009363DA" w:rsidRPr="00FD1D58" w:rsidRDefault="009363DA" w:rsidP="0055265A">
            <w:pPr>
              <w:rPr>
                <w:rFonts w:asciiTheme="majorHAnsi" w:hAnsiTheme="majorHAnsi" w:cstheme="majorHAnsi"/>
                <w:iCs/>
              </w:rPr>
            </w:pPr>
          </w:p>
        </w:tc>
        <w:tc>
          <w:tcPr>
            <w:tcW w:w="1483" w:type="dxa"/>
          </w:tcPr>
          <w:p w:rsidR="009363DA" w:rsidRPr="00FD1D58" w:rsidRDefault="009363DA" w:rsidP="0055265A">
            <w:pPr>
              <w:rPr>
                <w:rFonts w:asciiTheme="majorHAnsi" w:hAnsiTheme="majorHAnsi" w:cstheme="majorHAnsi"/>
                <w:iCs/>
              </w:rPr>
            </w:pPr>
          </w:p>
        </w:tc>
        <w:tc>
          <w:tcPr>
            <w:tcW w:w="1017" w:type="dxa"/>
          </w:tcPr>
          <w:p w:rsidR="009363DA" w:rsidRPr="00FD1D58" w:rsidRDefault="009363DA" w:rsidP="0055265A">
            <w:pPr>
              <w:rPr>
                <w:rFonts w:asciiTheme="majorHAnsi" w:hAnsiTheme="majorHAnsi" w:cstheme="majorHAnsi"/>
              </w:rPr>
            </w:pPr>
          </w:p>
        </w:tc>
        <w:tc>
          <w:tcPr>
            <w:tcW w:w="1008" w:type="dxa"/>
          </w:tcPr>
          <w:p w:rsidR="009363DA" w:rsidRPr="00FD1D58" w:rsidRDefault="009363DA" w:rsidP="0055265A">
            <w:pPr>
              <w:rPr>
                <w:rFonts w:asciiTheme="majorHAnsi" w:hAnsiTheme="majorHAnsi" w:cstheme="majorHAnsi"/>
              </w:rPr>
            </w:pPr>
          </w:p>
        </w:tc>
        <w:tc>
          <w:tcPr>
            <w:tcW w:w="1009" w:type="dxa"/>
            <w:noWrap/>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w:t>
            </w:r>
          </w:p>
        </w:tc>
        <w:tc>
          <w:tcPr>
            <w:tcW w:w="5067"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Issu</w:t>
            </w:r>
            <w:r>
              <w:rPr>
                <w:rFonts w:asciiTheme="majorHAnsi" w:hAnsiTheme="majorHAnsi" w:cstheme="majorHAnsi"/>
                <w:iCs/>
              </w:rPr>
              <w:t>ing a</w:t>
            </w:r>
            <w:r w:rsidRPr="00FD1D58">
              <w:rPr>
                <w:rFonts w:asciiTheme="majorHAnsi" w:hAnsiTheme="majorHAnsi" w:cstheme="majorHAnsi"/>
                <w:iCs/>
              </w:rPr>
              <w:t>nd Paying Agent</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3510" w:type="dxa"/>
            <w:gridSpan w:val="3"/>
            <w:hideMark/>
          </w:tcPr>
          <w:p w:rsidR="009363DA" w:rsidRPr="00FD1D58" w:rsidRDefault="009363DA" w:rsidP="0055265A">
            <w:pPr>
              <w:rPr>
                <w:rFonts w:asciiTheme="majorHAnsi" w:hAnsiTheme="majorHAnsi" w:cstheme="majorHAnsi"/>
              </w:rPr>
            </w:pPr>
            <w:r w:rsidRPr="00FD1D58">
              <w:rPr>
                <w:rFonts w:asciiTheme="majorHAnsi" w:hAnsiTheme="majorHAnsi" w:cstheme="majorHAnsi"/>
                <w:iCs/>
              </w:rPr>
              <w:t>(name and address)</w:t>
            </w: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rPr>
            </w:pP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noWrap/>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346"/>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Market Conventions</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3510" w:type="dxa"/>
            <w:gridSpan w:val="3"/>
            <w:hideMark/>
          </w:tcPr>
          <w:p w:rsidR="009363DA" w:rsidRPr="00FD1D58" w:rsidRDefault="009363DA" w:rsidP="0055265A">
            <w:pPr>
              <w:rPr>
                <w:rFonts w:asciiTheme="majorHAnsi" w:hAnsiTheme="majorHAnsi" w:cstheme="majorHAnsi"/>
              </w:rPr>
            </w:pPr>
            <w:r w:rsidRPr="00FD1D58">
              <w:rPr>
                <w:rFonts w:asciiTheme="majorHAnsi" w:hAnsiTheme="majorHAnsi" w:cstheme="majorHAnsi"/>
                <w:iCs/>
                <w:color w:val="000000"/>
                <w:sz w:val="20"/>
                <w:szCs w:val="20"/>
              </w:rPr>
              <w:t>FIMMDA CONVENTIONS</w:t>
            </w: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CP Borrowing Limit :</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ind w:right="-296"/>
              <w:rPr>
                <w:rFonts w:asciiTheme="majorHAnsi" w:hAnsiTheme="majorHAnsi" w:cstheme="majorHAnsi"/>
                <w:iCs/>
              </w:rPr>
            </w:pPr>
            <w:r w:rsidRPr="00FD1D58">
              <w:rPr>
                <w:rFonts w:asciiTheme="majorHAnsi" w:hAnsiTheme="majorHAnsi" w:cstheme="majorHAnsi"/>
                <w:iCs/>
              </w:rPr>
              <w:t xml:space="preserve">Supporting Board Resolution </w:t>
            </w:r>
            <w:r>
              <w:rPr>
                <w:rFonts w:asciiTheme="majorHAnsi" w:hAnsiTheme="majorHAnsi" w:cstheme="majorHAnsi"/>
                <w:iCs/>
              </w:rPr>
              <w:t>f</w:t>
            </w:r>
            <w:r w:rsidRPr="00FD1D58">
              <w:rPr>
                <w:rFonts w:asciiTheme="majorHAnsi" w:hAnsiTheme="majorHAnsi" w:cstheme="majorHAnsi"/>
                <w:iCs/>
              </w:rPr>
              <w:t>or C</w:t>
            </w:r>
            <w:r>
              <w:rPr>
                <w:rFonts w:asciiTheme="majorHAnsi" w:hAnsiTheme="majorHAnsi" w:cstheme="majorHAnsi"/>
                <w:iCs/>
              </w:rPr>
              <w:t xml:space="preserve">P Borrowing - </w:t>
            </w:r>
            <w:r w:rsidRPr="00FD1D58">
              <w:rPr>
                <w:rFonts w:asciiTheme="majorHAnsi" w:hAnsiTheme="majorHAnsi" w:cstheme="majorHAnsi"/>
                <w:iCs/>
              </w:rPr>
              <w:t>Resolution</w:t>
            </w:r>
            <w:r>
              <w:rPr>
                <w:rFonts w:asciiTheme="majorHAnsi" w:hAnsiTheme="majorHAnsi" w:cstheme="majorHAnsi"/>
                <w:iCs/>
              </w:rPr>
              <w:t xml:space="preserve"> Dated                                                                          </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tcPr>
          <w:p w:rsidR="009363DA" w:rsidRPr="00FD1D58" w:rsidRDefault="009363DA" w:rsidP="0055265A">
            <w:pPr>
              <w:rPr>
                <w:rFonts w:asciiTheme="majorHAnsi" w:hAnsiTheme="majorHAnsi" w:cstheme="majorHAnsi"/>
              </w:rPr>
            </w:pPr>
          </w:p>
        </w:tc>
        <w:tc>
          <w:tcPr>
            <w:tcW w:w="243" w:type="dxa"/>
          </w:tcPr>
          <w:p w:rsidR="009363DA" w:rsidRPr="00FD1D58" w:rsidRDefault="009363DA" w:rsidP="0055265A">
            <w:pPr>
              <w:rPr>
                <w:rFonts w:asciiTheme="majorHAnsi" w:hAnsiTheme="majorHAnsi" w:cstheme="majorHAnsi"/>
                <w:iCs/>
              </w:rPr>
            </w:pPr>
          </w:p>
        </w:tc>
        <w:tc>
          <w:tcPr>
            <w:tcW w:w="1483" w:type="dxa"/>
          </w:tcPr>
          <w:p w:rsidR="009363DA" w:rsidRPr="00FD1D58" w:rsidRDefault="009363DA" w:rsidP="0055265A">
            <w:pPr>
              <w:rPr>
                <w:rFonts w:asciiTheme="majorHAnsi" w:hAnsiTheme="majorHAnsi" w:cstheme="majorHAnsi"/>
                <w:iCs/>
              </w:rPr>
            </w:pPr>
          </w:p>
        </w:tc>
        <w:tc>
          <w:tcPr>
            <w:tcW w:w="1017" w:type="dxa"/>
          </w:tcPr>
          <w:p w:rsidR="009363DA" w:rsidRPr="00FD1D58" w:rsidRDefault="009363DA" w:rsidP="0055265A">
            <w:pPr>
              <w:rPr>
                <w:rFonts w:asciiTheme="majorHAnsi" w:hAnsiTheme="majorHAnsi" w:cstheme="majorHAnsi"/>
              </w:rPr>
            </w:pPr>
          </w:p>
        </w:tc>
        <w:tc>
          <w:tcPr>
            <w:tcW w:w="1008" w:type="dxa"/>
          </w:tcPr>
          <w:p w:rsidR="009363DA" w:rsidRPr="00FD1D58" w:rsidRDefault="009363DA" w:rsidP="0055265A">
            <w:pPr>
              <w:rPr>
                <w:rFonts w:asciiTheme="majorHAnsi" w:hAnsiTheme="majorHAnsi" w:cstheme="majorHAnsi"/>
              </w:rPr>
            </w:pPr>
          </w:p>
        </w:tc>
        <w:tc>
          <w:tcPr>
            <w:tcW w:w="1009" w:type="dxa"/>
            <w:noWrap/>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Total C</w:t>
            </w:r>
            <w:r>
              <w:rPr>
                <w:rFonts w:asciiTheme="majorHAnsi" w:hAnsiTheme="majorHAnsi" w:cstheme="majorHAnsi"/>
                <w:iCs/>
              </w:rPr>
              <w:t>P</w:t>
            </w:r>
            <w:r w:rsidRPr="00FD1D58">
              <w:rPr>
                <w:rFonts w:asciiTheme="majorHAnsi" w:hAnsiTheme="majorHAnsi" w:cstheme="majorHAnsi"/>
                <w:iCs/>
              </w:rPr>
              <w:t xml:space="preserve"> Outstanding </w:t>
            </w:r>
            <w:r>
              <w:rPr>
                <w:rFonts w:asciiTheme="majorHAnsi" w:hAnsiTheme="majorHAnsi" w:cstheme="majorHAnsi"/>
                <w:iCs/>
              </w:rPr>
              <w:t>(As o</w:t>
            </w:r>
            <w:r w:rsidRPr="00FD1D58">
              <w:rPr>
                <w:rFonts w:asciiTheme="majorHAnsi" w:hAnsiTheme="majorHAnsi" w:cstheme="majorHAnsi"/>
                <w:iCs/>
              </w:rPr>
              <w:t>n Date) :</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iCs/>
              </w:rPr>
            </w:pPr>
            <w:r>
              <w:rPr>
                <w:rFonts w:asciiTheme="majorHAnsi" w:hAnsiTheme="majorHAnsi" w:cstheme="majorHAnsi"/>
                <w:iCs/>
              </w:rPr>
              <w:t>Details of</w:t>
            </w:r>
            <w:r w:rsidRPr="00FD1D58">
              <w:rPr>
                <w:rFonts w:asciiTheme="majorHAnsi" w:hAnsiTheme="majorHAnsi" w:cstheme="majorHAnsi"/>
                <w:iCs/>
              </w:rPr>
              <w:t xml:space="preserve"> CPs</w:t>
            </w:r>
            <w:r>
              <w:rPr>
                <w:rFonts w:asciiTheme="majorHAnsi" w:hAnsiTheme="majorHAnsi" w:cstheme="majorHAnsi"/>
                <w:iCs/>
              </w:rPr>
              <w:t xml:space="preserve"> issued during the last 15 months</w:t>
            </w:r>
            <w:r w:rsidRPr="00FD1D58">
              <w:rPr>
                <w:rFonts w:asciiTheme="majorHAnsi" w:hAnsiTheme="majorHAnsi" w:cstheme="majorHAnsi"/>
                <w:iCs/>
              </w:rPr>
              <w:t xml:space="preserve">: </w:t>
            </w:r>
            <w:r w:rsidRPr="00B440E9">
              <w:rPr>
                <w:rFonts w:ascii="Book Antiqua" w:hAnsi="Book Antiqua" w:cs="Book Antiqua"/>
                <w:sz w:val="20"/>
                <w:szCs w:val="20"/>
              </w:rPr>
              <w:t>*</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480"/>
        </w:trPr>
        <w:tc>
          <w:tcPr>
            <w:tcW w:w="244" w:type="dxa"/>
            <w:hideMark/>
          </w:tcPr>
          <w:p w:rsidR="009363DA" w:rsidRPr="00FD1D58" w:rsidRDefault="009363DA" w:rsidP="0055265A">
            <w:pPr>
              <w:rPr>
                <w:rFonts w:asciiTheme="majorHAnsi" w:hAnsiTheme="majorHAnsi" w:cstheme="majorHAnsi"/>
              </w:rPr>
            </w:pPr>
          </w:p>
        </w:tc>
        <w:tc>
          <w:tcPr>
            <w:tcW w:w="9831" w:type="dxa"/>
            <w:gridSpan w:val="6"/>
            <w:hideMark/>
          </w:tcPr>
          <w:tbl>
            <w:tblPr>
              <w:tblStyle w:val="TableGrid"/>
              <w:tblW w:w="0" w:type="auto"/>
              <w:tblInd w:w="2" w:type="dxa"/>
              <w:tblLayout w:type="fixed"/>
              <w:tblLook w:val="04A0" w:firstRow="1" w:lastRow="0" w:firstColumn="1" w:lastColumn="0" w:noHBand="0" w:noVBand="1"/>
            </w:tblPr>
            <w:tblGrid>
              <w:gridCol w:w="847"/>
              <w:gridCol w:w="914"/>
              <w:gridCol w:w="1188"/>
              <w:gridCol w:w="1371"/>
              <w:gridCol w:w="1188"/>
              <w:gridCol w:w="887"/>
              <w:gridCol w:w="849"/>
              <w:gridCol w:w="1096"/>
              <w:gridCol w:w="1253"/>
            </w:tblGrid>
            <w:tr w:rsidR="009363DA" w:rsidTr="00C44849">
              <w:trPr>
                <w:trHeight w:val="809"/>
              </w:trPr>
              <w:tc>
                <w:tcPr>
                  <w:tcW w:w="847" w:type="dxa"/>
                </w:tcPr>
                <w:p w:rsidR="009363DA" w:rsidRDefault="009363DA" w:rsidP="0055265A">
                  <w:pPr>
                    <w:rPr>
                      <w:rFonts w:asciiTheme="majorHAnsi" w:hAnsiTheme="majorHAnsi" w:cstheme="majorHAnsi"/>
                    </w:rPr>
                  </w:pPr>
                  <w:r w:rsidRPr="00FD1D58">
                    <w:rPr>
                      <w:rFonts w:asciiTheme="majorHAnsi" w:hAnsiTheme="majorHAnsi" w:cstheme="majorHAnsi"/>
                      <w:iCs/>
                    </w:rPr>
                    <w:t>ISIN</w:t>
                  </w:r>
                </w:p>
              </w:tc>
              <w:tc>
                <w:tcPr>
                  <w:tcW w:w="914" w:type="dxa"/>
                </w:tcPr>
                <w:p w:rsidR="009363DA" w:rsidRDefault="009363DA" w:rsidP="0055265A">
                  <w:pPr>
                    <w:rPr>
                      <w:rFonts w:asciiTheme="majorHAnsi" w:hAnsiTheme="majorHAnsi" w:cstheme="majorHAnsi"/>
                    </w:rPr>
                  </w:pPr>
                  <w:r w:rsidRPr="00FD1D58">
                    <w:rPr>
                      <w:rFonts w:asciiTheme="majorHAnsi" w:hAnsiTheme="majorHAnsi" w:cstheme="majorHAnsi"/>
                      <w:iCs/>
                    </w:rPr>
                    <w:t>ISSUE DATE</w:t>
                  </w:r>
                </w:p>
              </w:tc>
              <w:tc>
                <w:tcPr>
                  <w:tcW w:w="1188" w:type="dxa"/>
                </w:tcPr>
                <w:p w:rsidR="009363DA" w:rsidRDefault="009363DA" w:rsidP="0055265A">
                  <w:pPr>
                    <w:rPr>
                      <w:rFonts w:asciiTheme="majorHAnsi" w:hAnsiTheme="majorHAnsi" w:cstheme="majorHAnsi"/>
                    </w:rPr>
                  </w:pPr>
                  <w:r w:rsidRPr="00FD1D58">
                    <w:rPr>
                      <w:rFonts w:asciiTheme="majorHAnsi" w:hAnsiTheme="majorHAnsi" w:cstheme="majorHAnsi"/>
                      <w:iCs/>
                    </w:rPr>
                    <w:t>AMOUNT</w:t>
                  </w:r>
                </w:p>
              </w:tc>
              <w:tc>
                <w:tcPr>
                  <w:tcW w:w="1371" w:type="dxa"/>
                </w:tcPr>
                <w:p w:rsidR="009363DA" w:rsidRDefault="009363DA" w:rsidP="0055265A">
                  <w:pPr>
                    <w:rPr>
                      <w:rFonts w:asciiTheme="majorHAnsi" w:hAnsiTheme="majorHAnsi" w:cstheme="majorHAnsi"/>
                    </w:rPr>
                  </w:pPr>
                  <w:r w:rsidRPr="00FD1D58">
                    <w:rPr>
                      <w:rFonts w:asciiTheme="majorHAnsi" w:hAnsiTheme="majorHAnsi" w:cstheme="majorHAnsi"/>
                      <w:iCs/>
                    </w:rPr>
                    <w:t>MATURITY DATE</w:t>
                  </w:r>
                </w:p>
              </w:tc>
              <w:tc>
                <w:tcPr>
                  <w:tcW w:w="1188" w:type="dxa"/>
                </w:tcPr>
                <w:p w:rsidR="009363DA" w:rsidRDefault="009363DA" w:rsidP="0055265A">
                  <w:pPr>
                    <w:rPr>
                      <w:rFonts w:asciiTheme="majorHAnsi" w:hAnsiTheme="majorHAnsi" w:cstheme="majorHAnsi"/>
                    </w:rPr>
                  </w:pPr>
                  <w:r w:rsidRPr="00FD1D58">
                    <w:rPr>
                      <w:rFonts w:asciiTheme="majorHAnsi" w:hAnsiTheme="majorHAnsi" w:cstheme="majorHAnsi"/>
                      <w:iCs/>
                    </w:rPr>
                    <w:t>AMOUNT O/S</w:t>
                  </w:r>
                </w:p>
              </w:tc>
              <w:tc>
                <w:tcPr>
                  <w:tcW w:w="887" w:type="dxa"/>
                </w:tcPr>
                <w:p w:rsidR="009363DA" w:rsidRDefault="009363DA" w:rsidP="0055265A">
                  <w:pPr>
                    <w:rPr>
                      <w:rFonts w:asciiTheme="majorHAnsi" w:hAnsiTheme="majorHAnsi" w:cstheme="majorHAnsi"/>
                    </w:rPr>
                  </w:pPr>
                  <w:r>
                    <w:rPr>
                      <w:rFonts w:asciiTheme="majorHAnsi" w:hAnsiTheme="majorHAnsi" w:cstheme="majorHAnsi"/>
                    </w:rPr>
                    <w:t>IPA</w:t>
                  </w:r>
                </w:p>
              </w:tc>
              <w:tc>
                <w:tcPr>
                  <w:tcW w:w="849" w:type="dxa"/>
                </w:tcPr>
                <w:p w:rsidR="009363DA" w:rsidRDefault="009363DA" w:rsidP="0055265A">
                  <w:pPr>
                    <w:rPr>
                      <w:rFonts w:asciiTheme="majorHAnsi" w:hAnsiTheme="majorHAnsi" w:cstheme="majorHAnsi"/>
                    </w:rPr>
                  </w:pPr>
                  <w:r>
                    <w:rPr>
                      <w:rFonts w:asciiTheme="majorHAnsi" w:hAnsiTheme="majorHAnsi" w:cstheme="majorHAnsi"/>
                    </w:rPr>
                    <w:t>CRA</w:t>
                  </w:r>
                </w:p>
              </w:tc>
              <w:tc>
                <w:tcPr>
                  <w:tcW w:w="1096" w:type="dxa"/>
                </w:tcPr>
                <w:p w:rsidR="009363DA" w:rsidRDefault="009363DA" w:rsidP="0055265A">
                  <w:pPr>
                    <w:rPr>
                      <w:rFonts w:asciiTheme="majorHAnsi" w:hAnsiTheme="majorHAnsi" w:cstheme="majorHAnsi"/>
                    </w:rPr>
                  </w:pPr>
                  <w:r>
                    <w:rPr>
                      <w:rFonts w:asciiTheme="majorHAnsi" w:hAnsiTheme="majorHAnsi" w:cstheme="majorHAnsi"/>
                    </w:rPr>
                    <w:t>RATING</w:t>
                  </w:r>
                </w:p>
              </w:tc>
              <w:tc>
                <w:tcPr>
                  <w:tcW w:w="1253" w:type="dxa"/>
                </w:tcPr>
                <w:p w:rsidR="009363DA" w:rsidRDefault="009363DA" w:rsidP="0055265A">
                  <w:pPr>
                    <w:rPr>
                      <w:rFonts w:asciiTheme="majorHAnsi" w:hAnsiTheme="majorHAnsi" w:cstheme="majorHAnsi"/>
                    </w:rPr>
                  </w:pPr>
                  <w:r>
                    <w:rPr>
                      <w:rFonts w:asciiTheme="majorHAnsi" w:hAnsiTheme="majorHAnsi" w:cstheme="majorHAnsi"/>
                    </w:rPr>
                    <w:t>RATED AMOUNT</w:t>
                  </w:r>
                </w:p>
              </w:tc>
            </w:tr>
            <w:tr w:rsidR="009363DA" w:rsidTr="00C44849">
              <w:trPr>
                <w:trHeight w:val="501"/>
              </w:trPr>
              <w:tc>
                <w:tcPr>
                  <w:tcW w:w="847" w:type="dxa"/>
                </w:tcPr>
                <w:p w:rsidR="009363DA" w:rsidRDefault="009363DA" w:rsidP="0055265A">
                  <w:pPr>
                    <w:rPr>
                      <w:rFonts w:asciiTheme="majorHAnsi" w:hAnsiTheme="majorHAnsi" w:cstheme="majorHAnsi"/>
                    </w:rPr>
                  </w:pPr>
                </w:p>
              </w:tc>
              <w:tc>
                <w:tcPr>
                  <w:tcW w:w="914" w:type="dxa"/>
                </w:tcPr>
                <w:p w:rsidR="009363DA" w:rsidRDefault="009363DA" w:rsidP="0055265A">
                  <w:pPr>
                    <w:rPr>
                      <w:rFonts w:asciiTheme="majorHAnsi" w:hAnsiTheme="majorHAnsi" w:cstheme="majorHAnsi"/>
                    </w:rPr>
                  </w:pPr>
                </w:p>
              </w:tc>
              <w:tc>
                <w:tcPr>
                  <w:tcW w:w="1188" w:type="dxa"/>
                </w:tcPr>
                <w:p w:rsidR="009363DA" w:rsidRDefault="009363DA" w:rsidP="0055265A">
                  <w:pPr>
                    <w:rPr>
                      <w:rFonts w:asciiTheme="majorHAnsi" w:hAnsiTheme="majorHAnsi" w:cstheme="majorHAnsi"/>
                    </w:rPr>
                  </w:pPr>
                </w:p>
              </w:tc>
              <w:tc>
                <w:tcPr>
                  <w:tcW w:w="1371" w:type="dxa"/>
                </w:tcPr>
                <w:p w:rsidR="009363DA" w:rsidRDefault="009363DA" w:rsidP="0055265A">
                  <w:pPr>
                    <w:rPr>
                      <w:rFonts w:asciiTheme="majorHAnsi" w:hAnsiTheme="majorHAnsi" w:cstheme="majorHAnsi"/>
                    </w:rPr>
                  </w:pPr>
                </w:p>
              </w:tc>
              <w:tc>
                <w:tcPr>
                  <w:tcW w:w="1188" w:type="dxa"/>
                </w:tcPr>
                <w:p w:rsidR="009363DA" w:rsidRDefault="009363DA" w:rsidP="0055265A">
                  <w:pPr>
                    <w:rPr>
                      <w:rFonts w:asciiTheme="majorHAnsi" w:hAnsiTheme="majorHAnsi" w:cstheme="majorHAnsi"/>
                    </w:rPr>
                  </w:pPr>
                </w:p>
              </w:tc>
              <w:tc>
                <w:tcPr>
                  <w:tcW w:w="887" w:type="dxa"/>
                </w:tcPr>
                <w:p w:rsidR="009363DA" w:rsidRDefault="009363DA" w:rsidP="0055265A">
                  <w:pPr>
                    <w:rPr>
                      <w:rFonts w:asciiTheme="majorHAnsi" w:hAnsiTheme="majorHAnsi" w:cstheme="majorHAnsi"/>
                    </w:rPr>
                  </w:pPr>
                </w:p>
              </w:tc>
              <w:tc>
                <w:tcPr>
                  <w:tcW w:w="849" w:type="dxa"/>
                </w:tcPr>
                <w:p w:rsidR="009363DA" w:rsidRDefault="009363DA" w:rsidP="0055265A">
                  <w:pPr>
                    <w:rPr>
                      <w:rFonts w:asciiTheme="majorHAnsi" w:hAnsiTheme="majorHAnsi" w:cstheme="majorHAnsi"/>
                    </w:rPr>
                  </w:pPr>
                </w:p>
              </w:tc>
              <w:tc>
                <w:tcPr>
                  <w:tcW w:w="1096" w:type="dxa"/>
                </w:tcPr>
                <w:p w:rsidR="009363DA" w:rsidRDefault="009363DA" w:rsidP="0055265A">
                  <w:pPr>
                    <w:rPr>
                      <w:rFonts w:asciiTheme="majorHAnsi" w:hAnsiTheme="majorHAnsi" w:cstheme="majorHAnsi"/>
                    </w:rPr>
                  </w:pPr>
                </w:p>
              </w:tc>
              <w:tc>
                <w:tcPr>
                  <w:tcW w:w="1253" w:type="dxa"/>
                </w:tcPr>
                <w:p w:rsidR="009363DA" w:rsidRDefault="009363DA" w:rsidP="0055265A">
                  <w:pPr>
                    <w:rPr>
                      <w:rFonts w:asciiTheme="majorHAnsi" w:hAnsiTheme="majorHAnsi" w:cstheme="majorHAnsi"/>
                    </w:rPr>
                  </w:pPr>
                </w:p>
              </w:tc>
            </w:tr>
          </w:tbl>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9831" w:type="dxa"/>
            <w:gridSpan w:val="6"/>
            <w:hideMark/>
          </w:tcPr>
          <w:p w:rsidR="009363DA" w:rsidRPr="00FD1D58" w:rsidRDefault="009363DA" w:rsidP="0055265A">
            <w:pPr>
              <w:rPr>
                <w:rFonts w:asciiTheme="majorHAnsi" w:hAnsiTheme="majorHAnsi" w:cstheme="majorHAnsi"/>
              </w:rPr>
            </w:pPr>
            <w:r w:rsidRPr="00FD1D58">
              <w:rPr>
                <w:rFonts w:asciiTheme="majorHAnsi" w:hAnsiTheme="majorHAnsi" w:cstheme="majorHAnsi"/>
                <w:iCs/>
              </w:rPr>
              <w:t>* Issuer’s liability under the CP will continue beyond due date, in case the CP is not redeemed on</w:t>
            </w:r>
            <w:r>
              <w:rPr>
                <w:rFonts w:asciiTheme="majorHAnsi" w:hAnsiTheme="majorHAnsi" w:cstheme="majorHAnsi"/>
                <w:iCs/>
              </w:rPr>
              <w:t xml:space="preserve"> due date.</w:t>
            </w: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Default="009363DA" w:rsidP="0055265A">
            <w:pPr>
              <w:rPr>
                <w:rFonts w:asciiTheme="majorHAnsi" w:hAnsiTheme="majorHAnsi" w:cstheme="majorHAnsi"/>
                <w:iCs/>
              </w:rPr>
            </w:pPr>
          </w:p>
          <w:p w:rsidR="009363DA" w:rsidRPr="00FD1D58" w:rsidRDefault="009363DA" w:rsidP="0055265A">
            <w:pPr>
              <w:rPr>
                <w:rFonts w:asciiTheme="majorHAnsi" w:hAnsiTheme="majorHAnsi" w:cstheme="majorHAnsi"/>
                <w:iCs/>
              </w:rPr>
            </w:pPr>
            <w:r w:rsidRPr="00FD1D58">
              <w:rPr>
                <w:rFonts w:asciiTheme="majorHAnsi" w:hAnsiTheme="majorHAnsi" w:cstheme="majorHAnsi"/>
                <w:iCs/>
              </w:rPr>
              <w:t xml:space="preserve">Details Of Other Debt Instruments Outstanding : </w:t>
            </w:r>
          </w:p>
        </w:tc>
        <w:tc>
          <w:tcPr>
            <w:tcW w:w="243" w:type="dxa"/>
            <w:hideMark/>
          </w:tcPr>
          <w:p w:rsidR="009363DA" w:rsidRPr="00FD1D58" w:rsidRDefault="009363DA" w:rsidP="0055265A">
            <w:pPr>
              <w:rPr>
                <w:rFonts w:asciiTheme="majorHAnsi" w:hAnsiTheme="majorHAnsi" w:cstheme="majorHAnsi"/>
                <w:iCs/>
              </w:rPr>
            </w:pP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9831" w:type="dxa"/>
            <w:gridSpan w:val="6"/>
            <w:hideMark/>
          </w:tcPr>
          <w:tbl>
            <w:tblPr>
              <w:tblStyle w:val="TableGrid"/>
              <w:tblW w:w="0" w:type="auto"/>
              <w:tblInd w:w="2" w:type="dxa"/>
              <w:tblLayout w:type="fixed"/>
              <w:tblLook w:val="04A0" w:firstRow="1" w:lastRow="0" w:firstColumn="1" w:lastColumn="0" w:noHBand="0" w:noVBand="1"/>
            </w:tblPr>
            <w:tblGrid>
              <w:gridCol w:w="847"/>
              <w:gridCol w:w="914"/>
              <w:gridCol w:w="1188"/>
              <w:gridCol w:w="1371"/>
              <w:gridCol w:w="1188"/>
            </w:tblGrid>
            <w:tr w:rsidR="009363DA" w:rsidTr="00C44849">
              <w:trPr>
                <w:trHeight w:val="809"/>
              </w:trPr>
              <w:tc>
                <w:tcPr>
                  <w:tcW w:w="847" w:type="dxa"/>
                </w:tcPr>
                <w:p w:rsidR="009363DA" w:rsidRDefault="009363DA" w:rsidP="0055265A">
                  <w:pPr>
                    <w:rPr>
                      <w:rFonts w:asciiTheme="majorHAnsi" w:hAnsiTheme="majorHAnsi" w:cstheme="majorHAnsi"/>
                    </w:rPr>
                  </w:pPr>
                  <w:r w:rsidRPr="00FD1D58">
                    <w:rPr>
                      <w:rFonts w:asciiTheme="majorHAnsi" w:hAnsiTheme="majorHAnsi" w:cstheme="majorHAnsi"/>
                      <w:iCs/>
                    </w:rPr>
                    <w:t>ISIN</w:t>
                  </w:r>
                </w:p>
              </w:tc>
              <w:tc>
                <w:tcPr>
                  <w:tcW w:w="914" w:type="dxa"/>
                </w:tcPr>
                <w:p w:rsidR="009363DA" w:rsidRDefault="009363DA" w:rsidP="0055265A">
                  <w:pPr>
                    <w:rPr>
                      <w:rFonts w:asciiTheme="majorHAnsi" w:hAnsiTheme="majorHAnsi" w:cstheme="majorHAnsi"/>
                    </w:rPr>
                  </w:pPr>
                  <w:r w:rsidRPr="00FD1D58">
                    <w:rPr>
                      <w:rFonts w:asciiTheme="majorHAnsi" w:hAnsiTheme="majorHAnsi" w:cstheme="majorHAnsi"/>
                      <w:iCs/>
                    </w:rPr>
                    <w:t>ISSUE DATE</w:t>
                  </w:r>
                </w:p>
              </w:tc>
              <w:tc>
                <w:tcPr>
                  <w:tcW w:w="1188" w:type="dxa"/>
                </w:tcPr>
                <w:p w:rsidR="009363DA" w:rsidRDefault="009363DA" w:rsidP="0055265A">
                  <w:pPr>
                    <w:rPr>
                      <w:rFonts w:asciiTheme="majorHAnsi" w:hAnsiTheme="majorHAnsi" w:cstheme="majorHAnsi"/>
                    </w:rPr>
                  </w:pPr>
                  <w:r w:rsidRPr="00FD1D58">
                    <w:rPr>
                      <w:rFonts w:asciiTheme="majorHAnsi" w:hAnsiTheme="majorHAnsi" w:cstheme="majorHAnsi"/>
                      <w:iCs/>
                    </w:rPr>
                    <w:t>AMOUNT</w:t>
                  </w:r>
                </w:p>
              </w:tc>
              <w:tc>
                <w:tcPr>
                  <w:tcW w:w="1371" w:type="dxa"/>
                </w:tcPr>
                <w:p w:rsidR="009363DA" w:rsidRDefault="009363DA" w:rsidP="0055265A">
                  <w:pPr>
                    <w:rPr>
                      <w:rFonts w:asciiTheme="majorHAnsi" w:hAnsiTheme="majorHAnsi" w:cstheme="majorHAnsi"/>
                    </w:rPr>
                  </w:pPr>
                  <w:r w:rsidRPr="00FD1D58">
                    <w:rPr>
                      <w:rFonts w:asciiTheme="majorHAnsi" w:hAnsiTheme="majorHAnsi" w:cstheme="majorHAnsi"/>
                      <w:iCs/>
                    </w:rPr>
                    <w:t>MATURITY DATE</w:t>
                  </w:r>
                </w:p>
              </w:tc>
              <w:tc>
                <w:tcPr>
                  <w:tcW w:w="1188" w:type="dxa"/>
                </w:tcPr>
                <w:p w:rsidR="009363DA" w:rsidRDefault="009363DA" w:rsidP="0055265A">
                  <w:pPr>
                    <w:rPr>
                      <w:rFonts w:asciiTheme="majorHAnsi" w:hAnsiTheme="majorHAnsi" w:cstheme="majorHAnsi"/>
                    </w:rPr>
                  </w:pPr>
                  <w:r w:rsidRPr="00FD1D58">
                    <w:rPr>
                      <w:rFonts w:asciiTheme="majorHAnsi" w:hAnsiTheme="majorHAnsi" w:cstheme="majorHAnsi"/>
                      <w:iCs/>
                    </w:rPr>
                    <w:t>AMOUNT O/S</w:t>
                  </w:r>
                </w:p>
              </w:tc>
            </w:tr>
            <w:tr w:rsidR="009363DA" w:rsidTr="00C44849">
              <w:trPr>
                <w:trHeight w:val="501"/>
              </w:trPr>
              <w:tc>
                <w:tcPr>
                  <w:tcW w:w="847" w:type="dxa"/>
                </w:tcPr>
                <w:p w:rsidR="009363DA" w:rsidRDefault="009363DA" w:rsidP="0055265A">
                  <w:pPr>
                    <w:rPr>
                      <w:rFonts w:asciiTheme="majorHAnsi" w:hAnsiTheme="majorHAnsi" w:cstheme="majorHAnsi"/>
                    </w:rPr>
                  </w:pPr>
                </w:p>
              </w:tc>
              <w:tc>
                <w:tcPr>
                  <w:tcW w:w="914" w:type="dxa"/>
                </w:tcPr>
                <w:p w:rsidR="009363DA" w:rsidRDefault="009363DA" w:rsidP="0055265A">
                  <w:pPr>
                    <w:rPr>
                      <w:rFonts w:asciiTheme="majorHAnsi" w:hAnsiTheme="majorHAnsi" w:cstheme="majorHAnsi"/>
                    </w:rPr>
                  </w:pPr>
                </w:p>
              </w:tc>
              <w:tc>
                <w:tcPr>
                  <w:tcW w:w="1188" w:type="dxa"/>
                </w:tcPr>
                <w:p w:rsidR="009363DA" w:rsidRDefault="009363DA" w:rsidP="0055265A">
                  <w:pPr>
                    <w:rPr>
                      <w:rFonts w:asciiTheme="majorHAnsi" w:hAnsiTheme="majorHAnsi" w:cstheme="majorHAnsi"/>
                    </w:rPr>
                  </w:pPr>
                </w:p>
              </w:tc>
              <w:tc>
                <w:tcPr>
                  <w:tcW w:w="1371" w:type="dxa"/>
                </w:tcPr>
                <w:p w:rsidR="009363DA" w:rsidRDefault="009363DA" w:rsidP="0055265A">
                  <w:pPr>
                    <w:rPr>
                      <w:rFonts w:asciiTheme="majorHAnsi" w:hAnsiTheme="majorHAnsi" w:cstheme="majorHAnsi"/>
                    </w:rPr>
                  </w:pPr>
                </w:p>
              </w:tc>
              <w:tc>
                <w:tcPr>
                  <w:tcW w:w="1188" w:type="dxa"/>
                </w:tcPr>
                <w:p w:rsidR="009363DA" w:rsidRDefault="009363DA" w:rsidP="0055265A">
                  <w:pPr>
                    <w:rPr>
                      <w:rFonts w:asciiTheme="majorHAnsi" w:hAnsiTheme="majorHAnsi" w:cstheme="majorHAnsi"/>
                    </w:rPr>
                  </w:pPr>
                </w:p>
              </w:tc>
            </w:tr>
            <w:tr w:rsidR="009363DA" w:rsidTr="00C44849">
              <w:trPr>
                <w:trHeight w:val="501"/>
              </w:trPr>
              <w:tc>
                <w:tcPr>
                  <w:tcW w:w="847" w:type="dxa"/>
                </w:tcPr>
                <w:p w:rsidR="009363DA" w:rsidRDefault="009363DA" w:rsidP="0055265A">
                  <w:pPr>
                    <w:rPr>
                      <w:rFonts w:asciiTheme="majorHAnsi" w:hAnsiTheme="majorHAnsi" w:cstheme="majorHAnsi"/>
                    </w:rPr>
                  </w:pPr>
                </w:p>
              </w:tc>
              <w:tc>
                <w:tcPr>
                  <w:tcW w:w="914" w:type="dxa"/>
                </w:tcPr>
                <w:p w:rsidR="009363DA" w:rsidRDefault="009363DA" w:rsidP="0055265A">
                  <w:pPr>
                    <w:rPr>
                      <w:rFonts w:asciiTheme="majorHAnsi" w:hAnsiTheme="majorHAnsi" w:cstheme="majorHAnsi"/>
                    </w:rPr>
                  </w:pPr>
                </w:p>
              </w:tc>
              <w:tc>
                <w:tcPr>
                  <w:tcW w:w="1188" w:type="dxa"/>
                </w:tcPr>
                <w:p w:rsidR="009363DA" w:rsidRDefault="009363DA" w:rsidP="0055265A">
                  <w:pPr>
                    <w:rPr>
                      <w:rFonts w:asciiTheme="majorHAnsi" w:hAnsiTheme="majorHAnsi" w:cstheme="majorHAnsi"/>
                    </w:rPr>
                  </w:pPr>
                </w:p>
              </w:tc>
              <w:tc>
                <w:tcPr>
                  <w:tcW w:w="1371" w:type="dxa"/>
                </w:tcPr>
                <w:p w:rsidR="009363DA" w:rsidRDefault="009363DA" w:rsidP="0055265A">
                  <w:pPr>
                    <w:rPr>
                      <w:rFonts w:asciiTheme="majorHAnsi" w:hAnsiTheme="majorHAnsi" w:cstheme="majorHAnsi"/>
                    </w:rPr>
                  </w:pPr>
                </w:p>
              </w:tc>
              <w:tc>
                <w:tcPr>
                  <w:tcW w:w="1188" w:type="dxa"/>
                </w:tcPr>
                <w:p w:rsidR="009363DA" w:rsidRDefault="009363DA" w:rsidP="0055265A">
                  <w:pPr>
                    <w:rPr>
                      <w:rFonts w:asciiTheme="majorHAnsi" w:hAnsiTheme="majorHAnsi" w:cstheme="majorHAnsi"/>
                    </w:rPr>
                  </w:pPr>
                </w:p>
              </w:tc>
            </w:tr>
          </w:tbl>
          <w:p w:rsidR="009363DA" w:rsidRPr="00FD1D58" w:rsidRDefault="009363DA" w:rsidP="0055265A">
            <w:pPr>
              <w:jc w:val="cente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rPr>
            </w:pP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Bank fund based facilities fr</w:t>
            </w:r>
            <w:r>
              <w:rPr>
                <w:rFonts w:asciiTheme="majorHAnsi" w:hAnsiTheme="majorHAnsi" w:cstheme="majorHAnsi"/>
                <w:iCs/>
              </w:rPr>
              <w:t>om banks/Financial institutions,</w:t>
            </w:r>
            <w:r w:rsidRPr="00FD1D58">
              <w:rPr>
                <w:rFonts w:asciiTheme="majorHAnsi" w:hAnsiTheme="majorHAnsi" w:cstheme="majorHAnsi"/>
                <w:iCs/>
              </w:rPr>
              <w:t xml:space="preserve"> if any : </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9831" w:type="dxa"/>
            <w:gridSpan w:val="6"/>
            <w:hideMark/>
          </w:tcPr>
          <w:tbl>
            <w:tblPr>
              <w:tblStyle w:val="TableGrid"/>
              <w:tblW w:w="0" w:type="auto"/>
              <w:tblInd w:w="2" w:type="dxa"/>
              <w:tblLayout w:type="fixed"/>
              <w:tblLook w:val="04A0" w:firstRow="1" w:lastRow="0" w:firstColumn="1" w:lastColumn="0" w:noHBand="0" w:noVBand="1"/>
            </w:tblPr>
            <w:tblGrid>
              <w:gridCol w:w="2399"/>
              <w:gridCol w:w="2399"/>
              <w:gridCol w:w="2399"/>
              <w:gridCol w:w="2399"/>
            </w:tblGrid>
            <w:tr w:rsidR="009363DA" w:rsidTr="00C44849">
              <w:trPr>
                <w:trHeight w:val="501"/>
              </w:trPr>
              <w:tc>
                <w:tcPr>
                  <w:tcW w:w="2399" w:type="dxa"/>
                </w:tcPr>
                <w:p w:rsidR="009363DA" w:rsidRDefault="009363DA" w:rsidP="0055265A">
                  <w:pPr>
                    <w:rPr>
                      <w:rFonts w:asciiTheme="majorHAnsi" w:hAnsiTheme="majorHAnsi" w:cstheme="majorHAnsi"/>
                    </w:rPr>
                  </w:pPr>
                  <w:r w:rsidRPr="00FD1D58">
                    <w:rPr>
                      <w:rFonts w:asciiTheme="majorHAnsi" w:hAnsiTheme="majorHAnsi" w:cstheme="majorHAnsi"/>
                      <w:iCs/>
                    </w:rPr>
                    <w:t>Name</w:t>
                  </w:r>
                  <w:r>
                    <w:rPr>
                      <w:rFonts w:asciiTheme="majorHAnsi" w:hAnsiTheme="majorHAnsi" w:cstheme="majorHAnsi"/>
                      <w:iCs/>
                    </w:rPr>
                    <w:t xml:space="preserve"> of the bank</w:t>
                  </w:r>
                </w:p>
              </w:tc>
              <w:tc>
                <w:tcPr>
                  <w:tcW w:w="2399" w:type="dxa"/>
                </w:tcPr>
                <w:p w:rsidR="009363DA" w:rsidRDefault="009363DA" w:rsidP="0055265A">
                  <w:pPr>
                    <w:rPr>
                      <w:rFonts w:asciiTheme="majorHAnsi" w:hAnsiTheme="majorHAnsi" w:cstheme="majorHAnsi"/>
                    </w:rPr>
                  </w:pPr>
                  <w:r>
                    <w:rPr>
                      <w:rFonts w:asciiTheme="majorHAnsi" w:hAnsiTheme="majorHAnsi" w:cstheme="majorHAnsi"/>
                      <w:iCs/>
                    </w:rPr>
                    <w:t>N</w:t>
                  </w:r>
                  <w:r w:rsidRPr="00FD1D58">
                    <w:rPr>
                      <w:rFonts w:asciiTheme="majorHAnsi" w:hAnsiTheme="majorHAnsi" w:cstheme="majorHAnsi"/>
                      <w:iCs/>
                    </w:rPr>
                    <w:t>ature of facility</w:t>
                  </w:r>
                </w:p>
              </w:tc>
              <w:tc>
                <w:tcPr>
                  <w:tcW w:w="2399" w:type="dxa"/>
                </w:tcPr>
                <w:p w:rsidR="009363DA" w:rsidRDefault="009363DA" w:rsidP="0055265A">
                  <w:pPr>
                    <w:rPr>
                      <w:rFonts w:asciiTheme="majorHAnsi" w:hAnsiTheme="majorHAnsi" w:cstheme="majorHAnsi"/>
                    </w:rPr>
                  </w:pPr>
                  <w:r w:rsidRPr="00FD1D58">
                    <w:rPr>
                      <w:rFonts w:asciiTheme="majorHAnsi" w:hAnsiTheme="majorHAnsi" w:cstheme="majorHAnsi"/>
                      <w:iCs/>
                    </w:rPr>
                    <w:t>O/S amount</w:t>
                  </w:r>
                  <w:r>
                    <w:rPr>
                      <w:rFonts w:asciiTheme="majorHAnsi" w:hAnsiTheme="majorHAnsi" w:cstheme="majorHAnsi"/>
                      <w:iCs/>
                    </w:rPr>
                    <w:t>/Limit</w:t>
                  </w:r>
                </w:p>
              </w:tc>
              <w:tc>
                <w:tcPr>
                  <w:tcW w:w="2399" w:type="dxa"/>
                </w:tcPr>
                <w:p w:rsidR="009363DA" w:rsidRDefault="009363DA" w:rsidP="0055265A">
                  <w:pPr>
                    <w:rPr>
                      <w:rFonts w:asciiTheme="majorHAnsi" w:hAnsiTheme="majorHAnsi" w:cstheme="majorHAnsi"/>
                    </w:rPr>
                  </w:pPr>
                  <w:r>
                    <w:rPr>
                      <w:rFonts w:asciiTheme="majorHAnsi" w:hAnsiTheme="majorHAnsi" w:cstheme="majorHAnsi"/>
                      <w:iCs/>
                    </w:rPr>
                    <w:t>Asset classification</w:t>
                  </w:r>
                </w:p>
              </w:tc>
            </w:tr>
            <w:tr w:rsidR="009363DA" w:rsidTr="00C44849">
              <w:trPr>
                <w:trHeight w:val="501"/>
              </w:trPr>
              <w:tc>
                <w:tcPr>
                  <w:tcW w:w="2399" w:type="dxa"/>
                </w:tcPr>
                <w:p w:rsidR="009363DA" w:rsidRDefault="009363DA" w:rsidP="0055265A">
                  <w:pPr>
                    <w:rPr>
                      <w:rFonts w:asciiTheme="majorHAnsi" w:hAnsiTheme="majorHAnsi" w:cstheme="majorHAnsi"/>
                    </w:rPr>
                  </w:pPr>
                </w:p>
              </w:tc>
              <w:tc>
                <w:tcPr>
                  <w:tcW w:w="2399" w:type="dxa"/>
                </w:tcPr>
                <w:p w:rsidR="009363DA" w:rsidRDefault="009363DA" w:rsidP="0055265A">
                  <w:pPr>
                    <w:rPr>
                      <w:rFonts w:asciiTheme="majorHAnsi" w:hAnsiTheme="majorHAnsi" w:cstheme="majorHAnsi"/>
                    </w:rPr>
                  </w:pPr>
                </w:p>
              </w:tc>
              <w:tc>
                <w:tcPr>
                  <w:tcW w:w="2399" w:type="dxa"/>
                </w:tcPr>
                <w:p w:rsidR="009363DA" w:rsidRDefault="009363DA" w:rsidP="0055265A">
                  <w:pPr>
                    <w:rPr>
                      <w:rFonts w:asciiTheme="majorHAnsi" w:hAnsiTheme="majorHAnsi" w:cstheme="majorHAnsi"/>
                    </w:rPr>
                  </w:pPr>
                </w:p>
              </w:tc>
              <w:tc>
                <w:tcPr>
                  <w:tcW w:w="2399" w:type="dxa"/>
                </w:tcPr>
                <w:p w:rsidR="009363DA" w:rsidRDefault="009363DA" w:rsidP="0055265A">
                  <w:pPr>
                    <w:rPr>
                      <w:rFonts w:asciiTheme="majorHAnsi" w:hAnsiTheme="majorHAnsi" w:cstheme="majorHAnsi"/>
                    </w:rPr>
                  </w:pPr>
                </w:p>
              </w:tc>
            </w:tr>
            <w:tr w:rsidR="009363DA" w:rsidTr="00C44849">
              <w:trPr>
                <w:trHeight w:val="501"/>
              </w:trPr>
              <w:tc>
                <w:tcPr>
                  <w:tcW w:w="2399" w:type="dxa"/>
                </w:tcPr>
                <w:p w:rsidR="009363DA" w:rsidRDefault="009363DA" w:rsidP="0055265A">
                  <w:pPr>
                    <w:rPr>
                      <w:rFonts w:asciiTheme="majorHAnsi" w:hAnsiTheme="majorHAnsi" w:cstheme="majorHAnsi"/>
                    </w:rPr>
                  </w:pPr>
                </w:p>
              </w:tc>
              <w:tc>
                <w:tcPr>
                  <w:tcW w:w="2399" w:type="dxa"/>
                </w:tcPr>
                <w:p w:rsidR="009363DA" w:rsidRDefault="009363DA" w:rsidP="0055265A">
                  <w:pPr>
                    <w:rPr>
                      <w:rFonts w:asciiTheme="majorHAnsi" w:hAnsiTheme="majorHAnsi" w:cstheme="majorHAnsi"/>
                    </w:rPr>
                  </w:pPr>
                </w:p>
              </w:tc>
              <w:tc>
                <w:tcPr>
                  <w:tcW w:w="2399" w:type="dxa"/>
                </w:tcPr>
                <w:p w:rsidR="009363DA" w:rsidRDefault="009363DA" w:rsidP="0055265A">
                  <w:pPr>
                    <w:rPr>
                      <w:rFonts w:asciiTheme="majorHAnsi" w:hAnsiTheme="majorHAnsi" w:cstheme="majorHAnsi"/>
                    </w:rPr>
                  </w:pPr>
                </w:p>
              </w:tc>
              <w:tc>
                <w:tcPr>
                  <w:tcW w:w="2399" w:type="dxa"/>
                </w:tcPr>
                <w:p w:rsidR="009363DA" w:rsidRDefault="009363DA" w:rsidP="0055265A">
                  <w:pPr>
                    <w:rPr>
                      <w:rFonts w:asciiTheme="majorHAnsi" w:hAnsiTheme="majorHAnsi" w:cstheme="majorHAnsi"/>
                    </w:rPr>
                  </w:pPr>
                </w:p>
              </w:tc>
            </w:tr>
          </w:tbl>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rPr>
            </w:pPr>
          </w:p>
        </w:tc>
        <w:tc>
          <w:tcPr>
            <w:tcW w:w="243" w:type="dxa"/>
            <w:hideMark/>
          </w:tcPr>
          <w:p w:rsidR="009363DA" w:rsidRPr="00FD1D58" w:rsidRDefault="009363DA" w:rsidP="0055265A">
            <w:pPr>
              <w:rPr>
                <w:rFonts w:asciiTheme="majorHAnsi" w:hAnsiTheme="majorHAnsi" w:cstheme="majorHAnsi"/>
                <w:iCs/>
              </w:rPr>
            </w:pP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76"/>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iCs/>
              </w:rPr>
            </w:pPr>
            <w:r>
              <w:rPr>
                <w:rFonts w:asciiTheme="majorHAnsi" w:hAnsiTheme="majorHAnsi" w:cstheme="majorHAnsi"/>
                <w:iCs/>
              </w:rPr>
              <w:t>Name And Address o</w:t>
            </w:r>
            <w:r w:rsidRPr="00FD1D58">
              <w:rPr>
                <w:rFonts w:asciiTheme="majorHAnsi" w:hAnsiTheme="majorHAnsi" w:cstheme="majorHAnsi"/>
                <w:iCs/>
              </w:rPr>
              <w:t>f Issuer</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rPr>
            </w:pPr>
            <w:r>
              <w:rPr>
                <w:rFonts w:asciiTheme="majorHAnsi" w:hAnsiTheme="majorHAnsi" w:cstheme="majorHAnsi"/>
              </w:rPr>
              <w:t>Line o</w:t>
            </w:r>
            <w:r w:rsidRPr="00FD1D58">
              <w:rPr>
                <w:rFonts w:asciiTheme="majorHAnsi" w:hAnsiTheme="majorHAnsi" w:cstheme="majorHAnsi"/>
              </w:rPr>
              <w:t>f Business</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Default="009363DA" w:rsidP="0055265A">
            <w:pPr>
              <w:rPr>
                <w:rFonts w:asciiTheme="majorHAnsi" w:hAnsiTheme="majorHAnsi" w:cstheme="majorHAnsi"/>
              </w:rPr>
            </w:pPr>
          </w:p>
          <w:p w:rsidR="009363DA" w:rsidRDefault="009363DA" w:rsidP="0055265A">
            <w:pPr>
              <w:rPr>
                <w:rFonts w:asciiTheme="majorHAnsi" w:hAnsiTheme="majorHAnsi" w:cstheme="majorHAnsi"/>
              </w:rPr>
            </w:pPr>
          </w:p>
          <w:p w:rsidR="009363DA" w:rsidRPr="00FD1D58" w:rsidRDefault="009363DA" w:rsidP="0055265A">
            <w:pPr>
              <w:rPr>
                <w:rFonts w:asciiTheme="majorHAnsi" w:hAnsiTheme="majorHAnsi" w:cstheme="majorHAnsi"/>
              </w:rPr>
            </w:pPr>
            <w:r w:rsidRPr="00FD1D58">
              <w:rPr>
                <w:rFonts w:asciiTheme="majorHAnsi" w:hAnsiTheme="majorHAnsi" w:cstheme="majorHAnsi"/>
              </w:rPr>
              <w:t>Chief Executive</w:t>
            </w:r>
            <w:r>
              <w:rPr>
                <w:rFonts w:asciiTheme="majorHAnsi" w:hAnsiTheme="majorHAnsi" w:cstheme="majorHAnsi"/>
              </w:rPr>
              <w:t xml:space="preserve"> </w:t>
            </w:r>
            <w:r w:rsidRPr="00FD1D58">
              <w:rPr>
                <w:rFonts w:asciiTheme="majorHAnsi" w:hAnsiTheme="majorHAnsi" w:cstheme="majorHAnsi"/>
                <w:iCs/>
              </w:rPr>
              <w:t>(</w:t>
            </w:r>
            <w:r>
              <w:rPr>
                <w:rFonts w:asciiTheme="majorHAnsi" w:hAnsiTheme="majorHAnsi" w:cstheme="majorHAnsi"/>
                <w:iCs/>
              </w:rPr>
              <w:t>Managing Director / President/  CEO      / CFO/ Top Most Executive</w:t>
            </w:r>
            <w:r w:rsidRPr="00FD1D58">
              <w:rPr>
                <w:rFonts w:asciiTheme="majorHAnsi" w:hAnsiTheme="majorHAnsi" w:cstheme="majorHAnsi"/>
                <w:iCs/>
              </w:rPr>
              <w:t>)</w:t>
            </w:r>
          </w:p>
        </w:tc>
        <w:tc>
          <w:tcPr>
            <w:tcW w:w="243" w:type="dxa"/>
            <w:hideMark/>
          </w:tcPr>
          <w:p w:rsidR="009363DA" w:rsidRPr="00FD1D58" w:rsidRDefault="009363DA" w:rsidP="0055265A">
            <w:pPr>
              <w:rPr>
                <w:rFonts w:asciiTheme="majorHAnsi" w:hAnsiTheme="majorHAnsi" w:cstheme="majorHAnsi"/>
                <w:iCs/>
              </w:rPr>
            </w:pP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Default="009363DA" w:rsidP="0055265A">
            <w:pPr>
              <w:rPr>
                <w:rFonts w:asciiTheme="majorHAnsi" w:hAnsiTheme="majorHAnsi" w:cstheme="majorHAnsi"/>
              </w:rPr>
            </w:pPr>
          </w:p>
          <w:p w:rsidR="009363DA" w:rsidRPr="00FD1D58" w:rsidRDefault="009363DA" w:rsidP="0055265A">
            <w:pPr>
              <w:rPr>
                <w:rFonts w:asciiTheme="majorHAnsi" w:hAnsiTheme="majorHAnsi" w:cstheme="majorHAnsi"/>
              </w:rPr>
            </w:pPr>
            <w:r w:rsidRPr="00FD1D58">
              <w:rPr>
                <w:rFonts w:asciiTheme="majorHAnsi" w:hAnsiTheme="majorHAnsi" w:cstheme="majorHAnsi"/>
              </w:rPr>
              <w:t>Group Affiliation (If Any)</w:t>
            </w:r>
          </w:p>
        </w:tc>
        <w:tc>
          <w:tcPr>
            <w:tcW w:w="243" w:type="dxa"/>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w:t>
            </w:r>
          </w:p>
        </w:tc>
        <w:tc>
          <w:tcPr>
            <w:tcW w:w="1483" w:type="dxa"/>
            <w:hideMark/>
          </w:tcPr>
          <w:p w:rsidR="009363DA" w:rsidRPr="00FD1D58" w:rsidRDefault="009363DA" w:rsidP="0055265A">
            <w:pPr>
              <w:rPr>
                <w:rFonts w:asciiTheme="majorHAnsi" w:hAnsiTheme="majorHAnsi" w:cstheme="majorHAnsi"/>
                <w:iCs/>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rPr>
            </w:pPr>
          </w:p>
        </w:tc>
        <w:tc>
          <w:tcPr>
            <w:tcW w:w="243" w:type="dxa"/>
            <w:hideMark/>
          </w:tcPr>
          <w:p w:rsidR="009363DA" w:rsidRPr="00FD1D58" w:rsidRDefault="009363DA" w:rsidP="0055265A">
            <w:pPr>
              <w:rPr>
                <w:rFonts w:asciiTheme="majorHAnsi" w:hAnsiTheme="majorHAnsi" w:cstheme="majorHAnsi"/>
              </w:rPr>
            </w:pPr>
          </w:p>
        </w:tc>
        <w:tc>
          <w:tcPr>
            <w:tcW w:w="1483" w:type="dxa"/>
            <w:hideMark/>
          </w:tcPr>
          <w:p w:rsidR="009363DA" w:rsidRPr="00FD1D58" w:rsidRDefault="009363DA" w:rsidP="0055265A">
            <w:pPr>
              <w:rPr>
                <w:rFonts w:asciiTheme="majorHAnsi" w:hAnsiTheme="majorHAnsi" w:cstheme="majorHAnsi"/>
              </w:rPr>
            </w:pPr>
          </w:p>
        </w:tc>
        <w:tc>
          <w:tcPr>
            <w:tcW w:w="1017" w:type="dxa"/>
            <w:hideMark/>
          </w:tcPr>
          <w:p w:rsidR="009363DA" w:rsidRPr="00FD1D58" w:rsidRDefault="009363DA" w:rsidP="0055265A">
            <w:pPr>
              <w:rPr>
                <w:rFonts w:asciiTheme="majorHAnsi" w:hAnsiTheme="majorHAnsi" w:cstheme="majorHAnsi"/>
              </w:rPr>
            </w:pPr>
          </w:p>
        </w:tc>
        <w:tc>
          <w:tcPr>
            <w:tcW w:w="1008" w:type="dxa"/>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84"/>
        </w:trPr>
        <w:tc>
          <w:tcPr>
            <w:tcW w:w="244" w:type="dxa"/>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Financial Summary</w:t>
            </w:r>
          </w:p>
        </w:tc>
        <w:tc>
          <w:tcPr>
            <w:tcW w:w="243" w:type="dxa"/>
            <w:hideMark/>
          </w:tcPr>
          <w:p w:rsidR="009363DA" w:rsidRPr="00FD1D58" w:rsidRDefault="009363DA" w:rsidP="0055265A">
            <w:pPr>
              <w:rPr>
                <w:rFonts w:asciiTheme="majorHAnsi" w:hAnsiTheme="majorHAnsi" w:cstheme="majorHAnsi"/>
              </w:rPr>
            </w:pPr>
          </w:p>
        </w:tc>
        <w:tc>
          <w:tcPr>
            <w:tcW w:w="1483" w:type="dxa"/>
            <w:noWrap/>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CURRENT YR</w:t>
            </w:r>
          </w:p>
        </w:tc>
        <w:tc>
          <w:tcPr>
            <w:tcW w:w="3036" w:type="dxa"/>
            <w:gridSpan w:val="3"/>
            <w:noWrap/>
            <w:hideMark/>
          </w:tcPr>
          <w:p w:rsidR="009363DA" w:rsidRPr="00FD1D58" w:rsidRDefault="009363DA" w:rsidP="0055265A">
            <w:pPr>
              <w:jc w:val="center"/>
              <w:rPr>
                <w:rFonts w:asciiTheme="majorHAnsi" w:hAnsiTheme="majorHAnsi" w:cstheme="majorHAnsi"/>
                <w:iCs/>
              </w:rPr>
            </w:pPr>
            <w:r w:rsidRPr="00FD1D58">
              <w:rPr>
                <w:rFonts w:asciiTheme="majorHAnsi" w:hAnsiTheme="majorHAnsi" w:cstheme="majorHAnsi"/>
                <w:iCs/>
              </w:rPr>
              <w:t>PREVIOUS YR</w:t>
            </w:r>
          </w:p>
        </w:tc>
      </w:tr>
      <w:tr w:rsidR="009363DA" w:rsidRPr="00FD1D58" w:rsidTr="00C44849">
        <w:trPr>
          <w:trHeight w:val="264"/>
        </w:trPr>
        <w:tc>
          <w:tcPr>
            <w:tcW w:w="244" w:type="dxa"/>
            <w:hideMark/>
          </w:tcPr>
          <w:p w:rsidR="009363DA" w:rsidRPr="00FD1D58" w:rsidRDefault="009363DA" w:rsidP="0055265A">
            <w:pPr>
              <w:rPr>
                <w:rFonts w:asciiTheme="majorHAnsi" w:hAnsiTheme="majorHAnsi" w:cstheme="majorHAnsi"/>
                <w:iCs/>
              </w:rPr>
            </w:pPr>
          </w:p>
        </w:tc>
        <w:tc>
          <w:tcPr>
            <w:tcW w:w="5067" w:type="dxa"/>
            <w:hideMark/>
          </w:tcPr>
          <w:p w:rsidR="009363DA" w:rsidRPr="00FD1D58" w:rsidRDefault="009363DA" w:rsidP="0055265A">
            <w:pPr>
              <w:rPr>
                <w:rFonts w:asciiTheme="majorHAnsi" w:hAnsiTheme="majorHAnsi" w:cstheme="majorHAnsi"/>
              </w:rPr>
            </w:pPr>
          </w:p>
        </w:tc>
        <w:tc>
          <w:tcPr>
            <w:tcW w:w="243" w:type="dxa"/>
            <w:hideMark/>
          </w:tcPr>
          <w:p w:rsidR="009363DA" w:rsidRPr="00FD1D58" w:rsidRDefault="009363DA" w:rsidP="0055265A">
            <w:pPr>
              <w:rPr>
                <w:rFonts w:asciiTheme="majorHAnsi" w:hAnsiTheme="majorHAnsi" w:cstheme="majorHAnsi"/>
              </w:rPr>
            </w:pPr>
          </w:p>
        </w:tc>
        <w:tc>
          <w:tcPr>
            <w:tcW w:w="1483" w:type="dxa"/>
            <w:noWrap/>
            <w:hideMark/>
          </w:tcPr>
          <w:p w:rsidR="009363DA" w:rsidRPr="00FD1D58" w:rsidRDefault="009363DA" w:rsidP="0055265A">
            <w:pPr>
              <w:rPr>
                <w:rFonts w:asciiTheme="majorHAnsi" w:hAnsiTheme="majorHAnsi" w:cstheme="majorHAnsi"/>
              </w:rPr>
            </w:pPr>
            <w:r>
              <w:rPr>
                <w:rFonts w:asciiTheme="majorHAnsi" w:hAnsiTheme="majorHAnsi" w:cstheme="majorHAnsi"/>
                <w:iCs/>
              </w:rPr>
              <w:t>Last Q/ HY</w:t>
            </w:r>
            <w:r w:rsidRPr="00FD1D58">
              <w:rPr>
                <w:rFonts w:asciiTheme="majorHAnsi" w:hAnsiTheme="majorHAnsi" w:cstheme="majorHAnsi"/>
                <w:iCs/>
              </w:rPr>
              <w:t xml:space="preserve"> </w:t>
            </w:r>
          </w:p>
        </w:tc>
        <w:tc>
          <w:tcPr>
            <w:tcW w:w="1017" w:type="dxa"/>
            <w:noWrap/>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Year - 1</w:t>
            </w:r>
          </w:p>
        </w:tc>
        <w:tc>
          <w:tcPr>
            <w:tcW w:w="1008" w:type="dxa"/>
            <w:noWrap/>
          </w:tcPr>
          <w:p w:rsidR="009363DA" w:rsidRPr="00FD1D58" w:rsidRDefault="009363DA" w:rsidP="0055265A">
            <w:pPr>
              <w:rPr>
                <w:rFonts w:asciiTheme="majorHAnsi" w:hAnsiTheme="majorHAnsi" w:cstheme="majorHAnsi"/>
              </w:rPr>
            </w:pPr>
            <w:r w:rsidRPr="00FD1D58">
              <w:rPr>
                <w:rFonts w:asciiTheme="majorHAnsi" w:hAnsiTheme="majorHAnsi" w:cstheme="majorHAnsi"/>
                <w:iCs/>
              </w:rPr>
              <w:t>Year - 2</w:t>
            </w:r>
          </w:p>
        </w:tc>
        <w:tc>
          <w:tcPr>
            <w:tcW w:w="1009" w:type="dxa"/>
            <w:noWrap/>
          </w:tcPr>
          <w:p w:rsidR="009363DA" w:rsidRPr="00FD1D58" w:rsidRDefault="009363DA" w:rsidP="0055265A">
            <w:pPr>
              <w:rPr>
                <w:rFonts w:asciiTheme="majorHAnsi" w:hAnsiTheme="majorHAnsi" w:cstheme="majorHAnsi"/>
              </w:rPr>
            </w:pPr>
            <w:r w:rsidRPr="00FD1D58">
              <w:rPr>
                <w:rFonts w:asciiTheme="majorHAnsi" w:hAnsiTheme="majorHAnsi" w:cstheme="majorHAnsi"/>
                <w:iCs/>
              </w:rPr>
              <w:t>Year - 3</w:t>
            </w:r>
          </w:p>
        </w:tc>
      </w:tr>
      <w:tr w:rsidR="009363DA" w:rsidRPr="00FD1D58" w:rsidTr="00C44849">
        <w:trPr>
          <w:trHeight w:val="260"/>
        </w:trPr>
        <w:tc>
          <w:tcPr>
            <w:tcW w:w="244" w:type="dxa"/>
            <w:noWrap/>
          </w:tcPr>
          <w:p w:rsidR="009363DA" w:rsidRPr="00FD1D58" w:rsidRDefault="009363DA" w:rsidP="0055265A">
            <w:pPr>
              <w:rPr>
                <w:rFonts w:asciiTheme="majorHAnsi" w:hAnsiTheme="majorHAnsi" w:cstheme="majorHAnsi"/>
                <w:color w:val="000000"/>
                <w:sz w:val="20"/>
                <w:szCs w:val="20"/>
              </w:rPr>
            </w:pPr>
            <w:r w:rsidRPr="00FD1D58">
              <w:rPr>
                <w:rFonts w:asciiTheme="majorHAnsi" w:eastAsia="Arial" w:hAnsiTheme="majorHAnsi" w:cstheme="majorHAnsi"/>
                <w:color w:val="000000"/>
                <w:sz w:val="20"/>
                <w:szCs w:val="20"/>
              </w:rPr>
              <w:t>•</w:t>
            </w:r>
          </w:p>
        </w:tc>
        <w:tc>
          <w:tcPr>
            <w:tcW w:w="5067" w:type="dxa"/>
            <w:noWrap/>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Equity</w:t>
            </w:r>
          </w:p>
        </w:tc>
        <w:tc>
          <w:tcPr>
            <w:tcW w:w="243" w:type="dxa"/>
            <w:noWrap/>
            <w:hideMark/>
          </w:tcPr>
          <w:p w:rsidR="009363DA" w:rsidRPr="00FD1D58" w:rsidRDefault="009363DA" w:rsidP="0055265A">
            <w:pPr>
              <w:rPr>
                <w:rFonts w:asciiTheme="majorHAnsi" w:hAnsiTheme="majorHAnsi" w:cstheme="majorHAnsi"/>
                <w:iCs/>
              </w:rPr>
            </w:pPr>
          </w:p>
        </w:tc>
        <w:tc>
          <w:tcPr>
            <w:tcW w:w="1483" w:type="dxa"/>
            <w:noWrap/>
            <w:hideMark/>
          </w:tcPr>
          <w:p w:rsidR="009363DA" w:rsidRPr="00FD1D58" w:rsidRDefault="009363DA" w:rsidP="0055265A">
            <w:pPr>
              <w:rPr>
                <w:rFonts w:asciiTheme="majorHAnsi" w:hAnsiTheme="majorHAnsi" w:cstheme="majorHAnsi"/>
              </w:rPr>
            </w:pPr>
          </w:p>
        </w:tc>
        <w:tc>
          <w:tcPr>
            <w:tcW w:w="1017" w:type="dxa"/>
            <w:noWrap/>
          </w:tcPr>
          <w:p w:rsidR="009363DA" w:rsidRPr="00FD1D58" w:rsidRDefault="009363DA" w:rsidP="0055265A">
            <w:pPr>
              <w:rPr>
                <w:rFonts w:asciiTheme="majorHAnsi" w:hAnsiTheme="majorHAnsi" w:cstheme="majorHAnsi"/>
              </w:rPr>
            </w:pPr>
          </w:p>
        </w:tc>
        <w:tc>
          <w:tcPr>
            <w:tcW w:w="1008" w:type="dxa"/>
            <w:noWrap/>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hideMark/>
          </w:tcPr>
          <w:p w:rsidR="009363DA" w:rsidRPr="00FD1D58" w:rsidRDefault="009363DA" w:rsidP="0055265A">
            <w:pPr>
              <w:rPr>
                <w:rFonts w:asciiTheme="majorHAnsi" w:hAnsiTheme="majorHAnsi" w:cstheme="majorHAnsi"/>
                <w:color w:val="000000"/>
                <w:sz w:val="20"/>
                <w:szCs w:val="20"/>
              </w:rPr>
            </w:pPr>
            <w:r w:rsidRPr="00FD1D58">
              <w:rPr>
                <w:rFonts w:asciiTheme="majorHAnsi" w:eastAsia="Arial" w:hAnsiTheme="majorHAnsi" w:cstheme="majorHAnsi"/>
                <w:color w:val="000000"/>
                <w:sz w:val="20"/>
                <w:szCs w:val="20"/>
              </w:rPr>
              <w:t>•</w:t>
            </w:r>
          </w:p>
        </w:tc>
        <w:tc>
          <w:tcPr>
            <w:tcW w:w="5067" w:type="dxa"/>
            <w:noWrap/>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Net worth</w:t>
            </w:r>
          </w:p>
        </w:tc>
        <w:tc>
          <w:tcPr>
            <w:tcW w:w="243" w:type="dxa"/>
            <w:noWrap/>
            <w:hideMark/>
          </w:tcPr>
          <w:p w:rsidR="009363DA" w:rsidRPr="00FD1D58" w:rsidRDefault="009363DA" w:rsidP="0055265A">
            <w:pPr>
              <w:rPr>
                <w:rFonts w:asciiTheme="majorHAnsi" w:hAnsiTheme="majorHAnsi" w:cstheme="majorHAnsi"/>
                <w:iCs/>
              </w:rPr>
            </w:pPr>
          </w:p>
        </w:tc>
        <w:tc>
          <w:tcPr>
            <w:tcW w:w="1483" w:type="dxa"/>
            <w:noWrap/>
            <w:hideMark/>
          </w:tcPr>
          <w:p w:rsidR="009363DA" w:rsidRPr="00FD1D58" w:rsidRDefault="009363DA" w:rsidP="0055265A">
            <w:pPr>
              <w:rPr>
                <w:rFonts w:asciiTheme="majorHAnsi" w:hAnsiTheme="majorHAnsi" w:cstheme="majorHAnsi"/>
              </w:rPr>
            </w:pPr>
          </w:p>
        </w:tc>
        <w:tc>
          <w:tcPr>
            <w:tcW w:w="1017" w:type="dxa"/>
            <w:noWrap/>
            <w:hideMark/>
          </w:tcPr>
          <w:p w:rsidR="009363DA" w:rsidRPr="00FD1D58" w:rsidRDefault="009363DA" w:rsidP="0055265A">
            <w:pPr>
              <w:rPr>
                <w:rFonts w:asciiTheme="majorHAnsi" w:hAnsiTheme="majorHAnsi" w:cstheme="majorHAnsi"/>
              </w:rPr>
            </w:pPr>
          </w:p>
        </w:tc>
        <w:tc>
          <w:tcPr>
            <w:tcW w:w="1008" w:type="dxa"/>
            <w:noWrap/>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hideMark/>
          </w:tcPr>
          <w:p w:rsidR="009363DA" w:rsidRPr="00FD1D58" w:rsidRDefault="009363DA" w:rsidP="0055265A">
            <w:pPr>
              <w:rPr>
                <w:rFonts w:asciiTheme="majorHAnsi" w:hAnsiTheme="majorHAnsi" w:cstheme="majorHAnsi"/>
                <w:color w:val="000000"/>
                <w:sz w:val="20"/>
                <w:szCs w:val="20"/>
              </w:rPr>
            </w:pPr>
            <w:r w:rsidRPr="00FD1D58">
              <w:rPr>
                <w:rFonts w:asciiTheme="majorHAnsi" w:eastAsia="Arial" w:hAnsiTheme="majorHAnsi" w:cstheme="majorHAnsi"/>
                <w:color w:val="000000"/>
                <w:sz w:val="20"/>
                <w:szCs w:val="20"/>
              </w:rPr>
              <w:t>•</w:t>
            </w:r>
          </w:p>
        </w:tc>
        <w:tc>
          <w:tcPr>
            <w:tcW w:w="5067" w:type="dxa"/>
            <w:noWrap/>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 xml:space="preserve">Investment In Subsidiaries/Affiliates </w:t>
            </w:r>
          </w:p>
        </w:tc>
        <w:tc>
          <w:tcPr>
            <w:tcW w:w="243" w:type="dxa"/>
            <w:noWrap/>
            <w:hideMark/>
          </w:tcPr>
          <w:p w:rsidR="009363DA" w:rsidRPr="00FD1D58" w:rsidRDefault="009363DA" w:rsidP="0055265A">
            <w:pPr>
              <w:rPr>
                <w:rFonts w:asciiTheme="majorHAnsi" w:hAnsiTheme="majorHAnsi" w:cstheme="majorHAnsi"/>
              </w:rPr>
            </w:pPr>
          </w:p>
        </w:tc>
        <w:tc>
          <w:tcPr>
            <w:tcW w:w="1483" w:type="dxa"/>
            <w:noWrap/>
            <w:hideMark/>
          </w:tcPr>
          <w:p w:rsidR="009363DA" w:rsidRPr="00FD1D58" w:rsidRDefault="009363DA" w:rsidP="0055265A">
            <w:pPr>
              <w:rPr>
                <w:rFonts w:asciiTheme="majorHAnsi" w:hAnsiTheme="majorHAnsi" w:cstheme="majorHAnsi"/>
              </w:rPr>
            </w:pPr>
          </w:p>
        </w:tc>
        <w:tc>
          <w:tcPr>
            <w:tcW w:w="1017" w:type="dxa"/>
            <w:noWrap/>
            <w:hideMark/>
          </w:tcPr>
          <w:p w:rsidR="009363DA" w:rsidRPr="00FD1D58" w:rsidRDefault="009363DA" w:rsidP="0055265A">
            <w:pPr>
              <w:rPr>
                <w:rFonts w:asciiTheme="majorHAnsi" w:hAnsiTheme="majorHAnsi" w:cstheme="majorHAnsi"/>
              </w:rPr>
            </w:pPr>
          </w:p>
        </w:tc>
        <w:tc>
          <w:tcPr>
            <w:tcW w:w="1008" w:type="dxa"/>
            <w:noWrap/>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hideMark/>
          </w:tcPr>
          <w:p w:rsidR="009363DA" w:rsidRPr="00FD1D58" w:rsidRDefault="009363DA" w:rsidP="0055265A">
            <w:pPr>
              <w:rPr>
                <w:rFonts w:asciiTheme="majorHAnsi" w:hAnsiTheme="majorHAnsi" w:cstheme="majorHAnsi"/>
                <w:color w:val="000000"/>
                <w:sz w:val="20"/>
                <w:szCs w:val="20"/>
              </w:rPr>
            </w:pPr>
            <w:r w:rsidRPr="00FD1D58">
              <w:rPr>
                <w:rFonts w:asciiTheme="majorHAnsi" w:eastAsia="Arial" w:hAnsiTheme="majorHAnsi" w:cstheme="majorHAnsi"/>
                <w:color w:val="000000"/>
                <w:sz w:val="20"/>
                <w:szCs w:val="20"/>
              </w:rPr>
              <w:t>•</w:t>
            </w:r>
          </w:p>
        </w:tc>
        <w:tc>
          <w:tcPr>
            <w:tcW w:w="5067" w:type="dxa"/>
            <w:noWrap/>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Total Debt Outs</w:t>
            </w:r>
            <w:r>
              <w:rPr>
                <w:rFonts w:asciiTheme="majorHAnsi" w:hAnsiTheme="majorHAnsi" w:cstheme="majorHAnsi"/>
              </w:rPr>
              <w:t xml:space="preserve">tanding -Short Term (&lt; </w:t>
            </w:r>
            <w:r w:rsidRPr="00E119B7">
              <w:rPr>
                <w:rFonts w:ascii="Calibri" w:hAnsi="Calibri" w:cs="Calibri"/>
              </w:rPr>
              <w:t xml:space="preserve">1 </w:t>
            </w:r>
            <w:r>
              <w:rPr>
                <w:rFonts w:asciiTheme="majorHAnsi" w:hAnsiTheme="majorHAnsi" w:cstheme="majorHAnsi"/>
              </w:rPr>
              <w:t>Year)</w:t>
            </w:r>
          </w:p>
        </w:tc>
        <w:tc>
          <w:tcPr>
            <w:tcW w:w="243" w:type="dxa"/>
            <w:noWrap/>
            <w:hideMark/>
          </w:tcPr>
          <w:p w:rsidR="009363DA" w:rsidRPr="00FD1D58" w:rsidRDefault="009363DA" w:rsidP="0055265A">
            <w:pPr>
              <w:rPr>
                <w:rFonts w:asciiTheme="majorHAnsi" w:hAnsiTheme="majorHAnsi" w:cstheme="majorHAnsi"/>
              </w:rPr>
            </w:pPr>
          </w:p>
        </w:tc>
        <w:tc>
          <w:tcPr>
            <w:tcW w:w="1483" w:type="dxa"/>
            <w:noWrap/>
            <w:hideMark/>
          </w:tcPr>
          <w:p w:rsidR="009363DA" w:rsidRPr="00FD1D58" w:rsidRDefault="009363DA" w:rsidP="0055265A">
            <w:pPr>
              <w:rPr>
                <w:rFonts w:asciiTheme="majorHAnsi" w:hAnsiTheme="majorHAnsi" w:cstheme="majorHAnsi"/>
              </w:rPr>
            </w:pPr>
          </w:p>
        </w:tc>
        <w:tc>
          <w:tcPr>
            <w:tcW w:w="1017" w:type="dxa"/>
            <w:noWrap/>
            <w:hideMark/>
          </w:tcPr>
          <w:p w:rsidR="009363DA" w:rsidRPr="00FD1D58" w:rsidRDefault="009363DA" w:rsidP="0055265A">
            <w:pPr>
              <w:rPr>
                <w:rFonts w:asciiTheme="majorHAnsi" w:hAnsiTheme="majorHAnsi" w:cstheme="majorHAnsi"/>
              </w:rPr>
            </w:pPr>
          </w:p>
        </w:tc>
        <w:tc>
          <w:tcPr>
            <w:tcW w:w="1008" w:type="dxa"/>
            <w:noWrap/>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tcPr>
          <w:p w:rsidR="009363DA" w:rsidRPr="00FD1D58" w:rsidRDefault="009363DA" w:rsidP="0055265A">
            <w:pPr>
              <w:rPr>
                <w:rFonts w:asciiTheme="majorHAnsi" w:eastAsia="Arial" w:hAnsiTheme="majorHAnsi" w:cstheme="majorHAnsi"/>
                <w:color w:val="000000"/>
                <w:sz w:val="20"/>
                <w:szCs w:val="20"/>
              </w:rPr>
            </w:pPr>
          </w:p>
        </w:tc>
        <w:tc>
          <w:tcPr>
            <w:tcW w:w="5067" w:type="dxa"/>
            <w:noWrap/>
          </w:tcPr>
          <w:p w:rsidR="009363DA" w:rsidRPr="00FD1D58" w:rsidRDefault="009363DA" w:rsidP="0055265A">
            <w:pPr>
              <w:rPr>
                <w:rFonts w:asciiTheme="majorHAnsi" w:hAnsiTheme="majorHAnsi" w:cstheme="majorHAnsi"/>
              </w:rPr>
            </w:pPr>
            <w:r>
              <w:rPr>
                <w:rFonts w:asciiTheme="majorHAnsi" w:hAnsiTheme="majorHAnsi" w:cstheme="majorHAnsi"/>
              </w:rPr>
              <w:t xml:space="preserve">                                            -</w:t>
            </w:r>
            <w:r w:rsidRPr="00FD1D58">
              <w:rPr>
                <w:rFonts w:asciiTheme="majorHAnsi" w:hAnsiTheme="majorHAnsi" w:cstheme="majorHAnsi"/>
              </w:rPr>
              <w:t>Other Debt</w:t>
            </w:r>
          </w:p>
        </w:tc>
        <w:tc>
          <w:tcPr>
            <w:tcW w:w="243" w:type="dxa"/>
            <w:noWrap/>
          </w:tcPr>
          <w:p w:rsidR="009363DA" w:rsidRPr="00FD1D58" w:rsidRDefault="009363DA" w:rsidP="0055265A">
            <w:pPr>
              <w:rPr>
                <w:rFonts w:asciiTheme="majorHAnsi" w:hAnsiTheme="majorHAnsi" w:cstheme="majorHAnsi"/>
              </w:rPr>
            </w:pPr>
          </w:p>
        </w:tc>
        <w:tc>
          <w:tcPr>
            <w:tcW w:w="1483" w:type="dxa"/>
            <w:noWrap/>
          </w:tcPr>
          <w:p w:rsidR="009363DA" w:rsidRPr="00FD1D58" w:rsidRDefault="009363DA" w:rsidP="0055265A">
            <w:pPr>
              <w:rPr>
                <w:rFonts w:asciiTheme="majorHAnsi" w:hAnsiTheme="majorHAnsi" w:cstheme="majorHAnsi"/>
              </w:rPr>
            </w:pPr>
          </w:p>
        </w:tc>
        <w:tc>
          <w:tcPr>
            <w:tcW w:w="1017" w:type="dxa"/>
            <w:noWrap/>
          </w:tcPr>
          <w:p w:rsidR="009363DA" w:rsidRPr="00FD1D58" w:rsidRDefault="009363DA" w:rsidP="0055265A">
            <w:pPr>
              <w:rPr>
                <w:rFonts w:asciiTheme="majorHAnsi" w:hAnsiTheme="majorHAnsi" w:cstheme="majorHAnsi"/>
              </w:rPr>
            </w:pPr>
          </w:p>
        </w:tc>
        <w:tc>
          <w:tcPr>
            <w:tcW w:w="1008" w:type="dxa"/>
            <w:noWrap/>
          </w:tcPr>
          <w:p w:rsidR="009363DA" w:rsidRPr="00FD1D58" w:rsidRDefault="009363DA" w:rsidP="0055265A">
            <w:pPr>
              <w:rPr>
                <w:rFonts w:asciiTheme="majorHAnsi" w:hAnsiTheme="majorHAnsi" w:cstheme="majorHAnsi"/>
              </w:rPr>
            </w:pPr>
          </w:p>
        </w:tc>
        <w:tc>
          <w:tcPr>
            <w:tcW w:w="1009" w:type="dxa"/>
            <w:noWrap/>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hideMark/>
          </w:tcPr>
          <w:p w:rsidR="009363DA" w:rsidRPr="00FD1D58" w:rsidRDefault="009363DA" w:rsidP="0055265A">
            <w:pPr>
              <w:rPr>
                <w:rFonts w:asciiTheme="majorHAnsi" w:hAnsiTheme="majorHAnsi" w:cstheme="majorHAnsi"/>
                <w:color w:val="000000"/>
                <w:sz w:val="20"/>
                <w:szCs w:val="20"/>
              </w:rPr>
            </w:pPr>
            <w:r w:rsidRPr="00FD1D58">
              <w:rPr>
                <w:rFonts w:asciiTheme="majorHAnsi" w:eastAsia="Arial" w:hAnsiTheme="majorHAnsi" w:cstheme="majorHAnsi"/>
                <w:color w:val="000000"/>
                <w:sz w:val="20"/>
                <w:szCs w:val="20"/>
              </w:rPr>
              <w:t>•</w:t>
            </w:r>
          </w:p>
        </w:tc>
        <w:tc>
          <w:tcPr>
            <w:tcW w:w="5067" w:type="dxa"/>
            <w:noWrap/>
            <w:hideMark/>
          </w:tcPr>
          <w:p w:rsidR="009363DA" w:rsidRPr="00FD1D58" w:rsidRDefault="009363DA" w:rsidP="0055265A">
            <w:pPr>
              <w:rPr>
                <w:rFonts w:asciiTheme="majorHAnsi" w:hAnsiTheme="majorHAnsi" w:cstheme="majorHAnsi"/>
                <w:iCs/>
              </w:rPr>
            </w:pPr>
            <w:r w:rsidRPr="00FD1D58">
              <w:rPr>
                <w:rFonts w:asciiTheme="majorHAnsi" w:hAnsiTheme="majorHAnsi" w:cstheme="majorHAnsi"/>
                <w:iCs/>
              </w:rPr>
              <w:t>Gross Income</w:t>
            </w:r>
          </w:p>
        </w:tc>
        <w:tc>
          <w:tcPr>
            <w:tcW w:w="243" w:type="dxa"/>
            <w:noWrap/>
            <w:hideMark/>
          </w:tcPr>
          <w:p w:rsidR="009363DA" w:rsidRPr="00FD1D58" w:rsidRDefault="009363DA" w:rsidP="0055265A">
            <w:pPr>
              <w:rPr>
                <w:rFonts w:asciiTheme="majorHAnsi" w:hAnsiTheme="majorHAnsi" w:cstheme="majorHAnsi"/>
                <w:iCs/>
              </w:rPr>
            </w:pPr>
          </w:p>
        </w:tc>
        <w:tc>
          <w:tcPr>
            <w:tcW w:w="1483" w:type="dxa"/>
            <w:noWrap/>
            <w:hideMark/>
          </w:tcPr>
          <w:p w:rsidR="009363DA" w:rsidRPr="00FD1D58" w:rsidRDefault="009363DA" w:rsidP="0055265A">
            <w:pPr>
              <w:rPr>
                <w:rFonts w:asciiTheme="majorHAnsi" w:hAnsiTheme="majorHAnsi" w:cstheme="majorHAnsi"/>
              </w:rPr>
            </w:pPr>
          </w:p>
        </w:tc>
        <w:tc>
          <w:tcPr>
            <w:tcW w:w="1017" w:type="dxa"/>
            <w:noWrap/>
            <w:hideMark/>
          </w:tcPr>
          <w:p w:rsidR="009363DA" w:rsidRPr="00FD1D58" w:rsidRDefault="009363DA" w:rsidP="0055265A">
            <w:pPr>
              <w:rPr>
                <w:rFonts w:asciiTheme="majorHAnsi" w:hAnsiTheme="majorHAnsi" w:cstheme="majorHAnsi"/>
              </w:rPr>
            </w:pPr>
          </w:p>
        </w:tc>
        <w:tc>
          <w:tcPr>
            <w:tcW w:w="1008" w:type="dxa"/>
            <w:noWrap/>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hideMark/>
          </w:tcPr>
          <w:p w:rsidR="009363DA" w:rsidRPr="00FD1D58" w:rsidRDefault="009363DA" w:rsidP="0055265A">
            <w:pPr>
              <w:rPr>
                <w:rFonts w:asciiTheme="majorHAnsi" w:hAnsiTheme="majorHAnsi" w:cstheme="majorHAnsi"/>
                <w:color w:val="000000"/>
                <w:sz w:val="20"/>
                <w:szCs w:val="20"/>
              </w:rPr>
            </w:pPr>
            <w:r w:rsidRPr="00FD1D58">
              <w:rPr>
                <w:rFonts w:asciiTheme="majorHAnsi" w:eastAsia="Arial" w:hAnsiTheme="majorHAnsi" w:cstheme="majorHAnsi"/>
                <w:color w:val="000000"/>
                <w:sz w:val="20"/>
                <w:szCs w:val="20"/>
              </w:rPr>
              <w:t>•</w:t>
            </w:r>
          </w:p>
        </w:tc>
        <w:tc>
          <w:tcPr>
            <w:tcW w:w="5067" w:type="dxa"/>
            <w:noWrap/>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Operating Profit (P</w:t>
            </w:r>
            <w:r>
              <w:rPr>
                <w:rFonts w:asciiTheme="majorHAnsi" w:hAnsiTheme="majorHAnsi" w:cstheme="majorHAnsi"/>
              </w:rPr>
              <w:t>BITD</w:t>
            </w:r>
            <w:r w:rsidRPr="00FD1D58">
              <w:rPr>
                <w:rFonts w:asciiTheme="majorHAnsi" w:hAnsiTheme="majorHAnsi" w:cstheme="majorHAnsi"/>
              </w:rPr>
              <w:t xml:space="preserve">) </w:t>
            </w:r>
          </w:p>
        </w:tc>
        <w:tc>
          <w:tcPr>
            <w:tcW w:w="243" w:type="dxa"/>
            <w:noWrap/>
            <w:hideMark/>
          </w:tcPr>
          <w:p w:rsidR="009363DA" w:rsidRPr="00FD1D58" w:rsidRDefault="009363DA" w:rsidP="0055265A">
            <w:pPr>
              <w:rPr>
                <w:rFonts w:asciiTheme="majorHAnsi" w:hAnsiTheme="majorHAnsi" w:cstheme="majorHAnsi"/>
              </w:rPr>
            </w:pPr>
          </w:p>
        </w:tc>
        <w:tc>
          <w:tcPr>
            <w:tcW w:w="1483" w:type="dxa"/>
            <w:noWrap/>
            <w:hideMark/>
          </w:tcPr>
          <w:p w:rsidR="009363DA" w:rsidRPr="00FD1D58" w:rsidRDefault="009363DA" w:rsidP="0055265A">
            <w:pPr>
              <w:rPr>
                <w:rFonts w:asciiTheme="majorHAnsi" w:hAnsiTheme="majorHAnsi" w:cstheme="majorHAnsi"/>
              </w:rPr>
            </w:pPr>
          </w:p>
        </w:tc>
        <w:tc>
          <w:tcPr>
            <w:tcW w:w="1017" w:type="dxa"/>
            <w:noWrap/>
            <w:hideMark/>
          </w:tcPr>
          <w:p w:rsidR="009363DA" w:rsidRPr="00FD1D58" w:rsidRDefault="009363DA" w:rsidP="0055265A">
            <w:pPr>
              <w:rPr>
                <w:rFonts w:asciiTheme="majorHAnsi" w:hAnsiTheme="majorHAnsi" w:cstheme="majorHAnsi"/>
              </w:rPr>
            </w:pPr>
          </w:p>
        </w:tc>
        <w:tc>
          <w:tcPr>
            <w:tcW w:w="1008" w:type="dxa"/>
            <w:noWrap/>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hideMark/>
          </w:tcPr>
          <w:p w:rsidR="009363DA" w:rsidRPr="00FD1D58" w:rsidRDefault="009363DA" w:rsidP="0055265A">
            <w:pPr>
              <w:rPr>
                <w:rFonts w:asciiTheme="majorHAnsi" w:hAnsiTheme="majorHAnsi" w:cstheme="majorHAnsi"/>
                <w:color w:val="000000"/>
                <w:sz w:val="20"/>
                <w:szCs w:val="20"/>
              </w:rPr>
            </w:pPr>
            <w:r w:rsidRPr="00FD1D58">
              <w:rPr>
                <w:rFonts w:asciiTheme="majorHAnsi" w:eastAsia="Arial" w:hAnsiTheme="majorHAnsi" w:cstheme="majorHAnsi"/>
                <w:color w:val="000000"/>
                <w:sz w:val="20"/>
                <w:szCs w:val="20"/>
              </w:rPr>
              <w:t>•</w:t>
            </w:r>
          </w:p>
        </w:tc>
        <w:tc>
          <w:tcPr>
            <w:tcW w:w="5067" w:type="dxa"/>
            <w:noWrap/>
            <w:hideMark/>
          </w:tcPr>
          <w:p w:rsidR="009363DA" w:rsidRPr="00FD1D58" w:rsidRDefault="009363DA" w:rsidP="0055265A">
            <w:pPr>
              <w:rPr>
                <w:rFonts w:asciiTheme="majorHAnsi" w:hAnsiTheme="majorHAnsi" w:cstheme="majorHAnsi"/>
              </w:rPr>
            </w:pPr>
            <w:r>
              <w:rPr>
                <w:rFonts w:asciiTheme="majorHAnsi" w:hAnsiTheme="majorHAnsi" w:cstheme="majorHAnsi"/>
              </w:rPr>
              <w:t>Gross Profit (PBTD</w:t>
            </w:r>
            <w:r w:rsidRPr="00FD1D58">
              <w:rPr>
                <w:rFonts w:asciiTheme="majorHAnsi" w:hAnsiTheme="majorHAnsi" w:cstheme="majorHAnsi"/>
              </w:rPr>
              <w:t>)</w:t>
            </w:r>
          </w:p>
        </w:tc>
        <w:tc>
          <w:tcPr>
            <w:tcW w:w="243" w:type="dxa"/>
            <w:noWrap/>
            <w:hideMark/>
          </w:tcPr>
          <w:p w:rsidR="009363DA" w:rsidRPr="00FD1D58" w:rsidRDefault="009363DA" w:rsidP="0055265A">
            <w:pPr>
              <w:rPr>
                <w:rFonts w:asciiTheme="majorHAnsi" w:hAnsiTheme="majorHAnsi" w:cstheme="majorHAnsi"/>
              </w:rPr>
            </w:pPr>
          </w:p>
        </w:tc>
        <w:tc>
          <w:tcPr>
            <w:tcW w:w="1483" w:type="dxa"/>
            <w:noWrap/>
            <w:hideMark/>
          </w:tcPr>
          <w:p w:rsidR="009363DA" w:rsidRPr="00FD1D58" w:rsidRDefault="009363DA" w:rsidP="0055265A">
            <w:pPr>
              <w:rPr>
                <w:rFonts w:asciiTheme="majorHAnsi" w:hAnsiTheme="majorHAnsi" w:cstheme="majorHAnsi"/>
              </w:rPr>
            </w:pPr>
          </w:p>
        </w:tc>
        <w:tc>
          <w:tcPr>
            <w:tcW w:w="1017" w:type="dxa"/>
            <w:noWrap/>
            <w:hideMark/>
          </w:tcPr>
          <w:p w:rsidR="009363DA" w:rsidRPr="00FD1D58" w:rsidRDefault="009363DA" w:rsidP="0055265A">
            <w:pPr>
              <w:rPr>
                <w:rFonts w:asciiTheme="majorHAnsi" w:hAnsiTheme="majorHAnsi" w:cstheme="majorHAnsi"/>
              </w:rPr>
            </w:pPr>
          </w:p>
        </w:tc>
        <w:tc>
          <w:tcPr>
            <w:tcW w:w="1008" w:type="dxa"/>
            <w:noWrap/>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hideMark/>
          </w:tcPr>
          <w:p w:rsidR="009363DA" w:rsidRPr="00FD1D58" w:rsidRDefault="009363DA" w:rsidP="0055265A">
            <w:pPr>
              <w:rPr>
                <w:rFonts w:asciiTheme="majorHAnsi" w:hAnsiTheme="majorHAnsi" w:cstheme="majorHAnsi"/>
                <w:color w:val="000000"/>
                <w:sz w:val="20"/>
                <w:szCs w:val="20"/>
              </w:rPr>
            </w:pPr>
            <w:r w:rsidRPr="00FD1D58">
              <w:rPr>
                <w:rFonts w:asciiTheme="majorHAnsi" w:eastAsia="Arial" w:hAnsiTheme="majorHAnsi" w:cstheme="majorHAnsi"/>
                <w:color w:val="000000"/>
                <w:sz w:val="20"/>
                <w:szCs w:val="20"/>
              </w:rPr>
              <w:t>•</w:t>
            </w:r>
          </w:p>
        </w:tc>
        <w:tc>
          <w:tcPr>
            <w:tcW w:w="5067" w:type="dxa"/>
            <w:noWrap/>
            <w:hideMark/>
          </w:tcPr>
          <w:p w:rsidR="009363DA" w:rsidRPr="00FD1D58" w:rsidRDefault="009363DA" w:rsidP="0055265A">
            <w:pPr>
              <w:rPr>
                <w:rFonts w:asciiTheme="majorHAnsi" w:hAnsiTheme="majorHAnsi" w:cstheme="majorHAnsi"/>
                <w:iCs/>
              </w:rPr>
            </w:pPr>
            <w:r>
              <w:rPr>
                <w:rFonts w:asciiTheme="majorHAnsi" w:hAnsiTheme="majorHAnsi" w:cstheme="majorHAnsi"/>
                <w:iCs/>
              </w:rPr>
              <w:t xml:space="preserve">Net </w:t>
            </w:r>
            <w:r w:rsidRPr="00FD1D58">
              <w:rPr>
                <w:rFonts w:asciiTheme="majorHAnsi" w:hAnsiTheme="majorHAnsi" w:cstheme="majorHAnsi"/>
                <w:iCs/>
              </w:rPr>
              <w:t>Profit (Post Tax)</w:t>
            </w:r>
          </w:p>
        </w:tc>
        <w:tc>
          <w:tcPr>
            <w:tcW w:w="243" w:type="dxa"/>
            <w:noWrap/>
            <w:hideMark/>
          </w:tcPr>
          <w:p w:rsidR="009363DA" w:rsidRPr="00FD1D58" w:rsidRDefault="009363DA" w:rsidP="0055265A">
            <w:pPr>
              <w:rPr>
                <w:rFonts w:asciiTheme="majorHAnsi" w:hAnsiTheme="majorHAnsi" w:cstheme="majorHAnsi"/>
                <w:iCs/>
              </w:rPr>
            </w:pPr>
          </w:p>
        </w:tc>
        <w:tc>
          <w:tcPr>
            <w:tcW w:w="1483" w:type="dxa"/>
            <w:noWrap/>
            <w:hideMark/>
          </w:tcPr>
          <w:p w:rsidR="009363DA" w:rsidRPr="00FD1D58" w:rsidRDefault="009363DA" w:rsidP="0055265A">
            <w:pPr>
              <w:rPr>
                <w:rFonts w:asciiTheme="majorHAnsi" w:hAnsiTheme="majorHAnsi" w:cstheme="majorHAnsi"/>
              </w:rPr>
            </w:pPr>
          </w:p>
        </w:tc>
        <w:tc>
          <w:tcPr>
            <w:tcW w:w="1017" w:type="dxa"/>
            <w:noWrap/>
            <w:hideMark/>
          </w:tcPr>
          <w:p w:rsidR="009363DA" w:rsidRPr="00FD1D58" w:rsidRDefault="009363DA" w:rsidP="0055265A">
            <w:pPr>
              <w:rPr>
                <w:rFonts w:asciiTheme="majorHAnsi" w:hAnsiTheme="majorHAnsi" w:cstheme="majorHAnsi"/>
              </w:rPr>
            </w:pPr>
          </w:p>
        </w:tc>
        <w:tc>
          <w:tcPr>
            <w:tcW w:w="1008" w:type="dxa"/>
            <w:noWrap/>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hideMark/>
          </w:tcPr>
          <w:p w:rsidR="009363DA" w:rsidRPr="00FD1D58" w:rsidRDefault="009363DA" w:rsidP="0055265A">
            <w:pPr>
              <w:rPr>
                <w:rFonts w:asciiTheme="majorHAnsi" w:hAnsiTheme="majorHAnsi" w:cstheme="majorHAnsi"/>
              </w:rPr>
            </w:pPr>
          </w:p>
        </w:tc>
        <w:tc>
          <w:tcPr>
            <w:tcW w:w="5067" w:type="dxa"/>
            <w:noWrap/>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Audit Qualifications (If Any)   :</w:t>
            </w:r>
          </w:p>
        </w:tc>
        <w:tc>
          <w:tcPr>
            <w:tcW w:w="243" w:type="dxa"/>
            <w:noWrap/>
            <w:hideMark/>
          </w:tcPr>
          <w:p w:rsidR="009363DA" w:rsidRPr="00FD1D58" w:rsidRDefault="009363DA" w:rsidP="0055265A">
            <w:pPr>
              <w:rPr>
                <w:rFonts w:asciiTheme="majorHAnsi" w:hAnsiTheme="majorHAnsi" w:cstheme="majorHAnsi"/>
              </w:rPr>
            </w:pPr>
          </w:p>
        </w:tc>
        <w:tc>
          <w:tcPr>
            <w:tcW w:w="1483" w:type="dxa"/>
            <w:noWrap/>
            <w:hideMark/>
          </w:tcPr>
          <w:p w:rsidR="009363DA" w:rsidRPr="00FD1D58" w:rsidRDefault="009363DA" w:rsidP="0055265A">
            <w:pPr>
              <w:rPr>
                <w:rFonts w:asciiTheme="majorHAnsi" w:hAnsiTheme="majorHAnsi" w:cstheme="majorHAnsi"/>
              </w:rPr>
            </w:pPr>
          </w:p>
        </w:tc>
        <w:tc>
          <w:tcPr>
            <w:tcW w:w="1017" w:type="dxa"/>
            <w:noWrap/>
            <w:hideMark/>
          </w:tcPr>
          <w:p w:rsidR="009363DA" w:rsidRPr="00FD1D58" w:rsidRDefault="009363DA" w:rsidP="0055265A">
            <w:pPr>
              <w:rPr>
                <w:rFonts w:asciiTheme="majorHAnsi" w:hAnsiTheme="majorHAnsi" w:cstheme="majorHAnsi"/>
              </w:rPr>
            </w:pPr>
          </w:p>
        </w:tc>
        <w:tc>
          <w:tcPr>
            <w:tcW w:w="1008" w:type="dxa"/>
            <w:noWrap/>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Material Litigation, If Any:</w:t>
            </w:r>
          </w:p>
        </w:tc>
        <w:tc>
          <w:tcPr>
            <w:tcW w:w="243" w:type="dxa"/>
            <w:noWrap/>
            <w:hideMark/>
          </w:tcPr>
          <w:p w:rsidR="009363DA" w:rsidRPr="00FD1D58" w:rsidRDefault="009363DA" w:rsidP="0055265A">
            <w:pPr>
              <w:rPr>
                <w:rFonts w:asciiTheme="majorHAnsi" w:hAnsiTheme="majorHAnsi" w:cstheme="majorHAnsi"/>
              </w:rPr>
            </w:pPr>
          </w:p>
        </w:tc>
        <w:tc>
          <w:tcPr>
            <w:tcW w:w="1483" w:type="dxa"/>
            <w:noWrap/>
            <w:hideMark/>
          </w:tcPr>
          <w:p w:rsidR="009363DA" w:rsidRPr="00FD1D58" w:rsidRDefault="009363DA" w:rsidP="0055265A">
            <w:pPr>
              <w:rPr>
                <w:rFonts w:asciiTheme="majorHAnsi" w:hAnsiTheme="majorHAnsi" w:cstheme="majorHAnsi"/>
              </w:rPr>
            </w:pPr>
          </w:p>
        </w:tc>
        <w:tc>
          <w:tcPr>
            <w:tcW w:w="1017" w:type="dxa"/>
            <w:noWrap/>
            <w:hideMark/>
          </w:tcPr>
          <w:p w:rsidR="009363DA" w:rsidRPr="00FD1D58" w:rsidRDefault="009363DA" w:rsidP="0055265A">
            <w:pPr>
              <w:rPr>
                <w:rFonts w:asciiTheme="majorHAnsi" w:hAnsiTheme="majorHAnsi" w:cstheme="majorHAnsi"/>
              </w:rPr>
            </w:pPr>
          </w:p>
        </w:tc>
        <w:tc>
          <w:tcPr>
            <w:tcW w:w="1008" w:type="dxa"/>
            <w:noWrap/>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rPr>
            </w:pPr>
            <w:r w:rsidRPr="00FD1D58">
              <w:rPr>
                <w:rFonts w:asciiTheme="majorHAnsi" w:hAnsiTheme="majorHAnsi" w:cstheme="majorHAnsi"/>
              </w:rPr>
              <w:t>Regulatory Strictures, If Any :</w:t>
            </w:r>
          </w:p>
        </w:tc>
        <w:tc>
          <w:tcPr>
            <w:tcW w:w="243" w:type="dxa"/>
            <w:noWrap/>
            <w:hideMark/>
          </w:tcPr>
          <w:p w:rsidR="009363DA" w:rsidRPr="00FD1D58" w:rsidRDefault="009363DA" w:rsidP="0055265A">
            <w:pPr>
              <w:rPr>
                <w:rFonts w:asciiTheme="majorHAnsi" w:hAnsiTheme="majorHAnsi" w:cstheme="majorHAnsi"/>
              </w:rPr>
            </w:pPr>
          </w:p>
        </w:tc>
        <w:tc>
          <w:tcPr>
            <w:tcW w:w="1483" w:type="dxa"/>
            <w:noWrap/>
            <w:hideMark/>
          </w:tcPr>
          <w:p w:rsidR="009363DA" w:rsidRPr="00FD1D58" w:rsidRDefault="009363DA" w:rsidP="0055265A">
            <w:pPr>
              <w:rPr>
                <w:rFonts w:asciiTheme="majorHAnsi" w:hAnsiTheme="majorHAnsi" w:cstheme="majorHAnsi"/>
              </w:rPr>
            </w:pPr>
          </w:p>
        </w:tc>
        <w:tc>
          <w:tcPr>
            <w:tcW w:w="1017" w:type="dxa"/>
            <w:noWrap/>
            <w:hideMark/>
          </w:tcPr>
          <w:p w:rsidR="009363DA" w:rsidRPr="00FD1D58" w:rsidRDefault="009363DA" w:rsidP="0055265A">
            <w:pPr>
              <w:rPr>
                <w:rFonts w:asciiTheme="majorHAnsi" w:hAnsiTheme="majorHAnsi" w:cstheme="majorHAnsi"/>
              </w:rPr>
            </w:pPr>
          </w:p>
        </w:tc>
        <w:tc>
          <w:tcPr>
            <w:tcW w:w="1008" w:type="dxa"/>
            <w:noWrap/>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hideMark/>
          </w:tcPr>
          <w:p w:rsidR="009363DA" w:rsidRPr="00FD1D58" w:rsidRDefault="009363DA" w:rsidP="0055265A">
            <w:pPr>
              <w:rPr>
                <w:rFonts w:asciiTheme="majorHAnsi" w:hAnsiTheme="majorHAnsi" w:cstheme="majorHAnsi"/>
              </w:rPr>
            </w:pPr>
          </w:p>
        </w:tc>
        <w:tc>
          <w:tcPr>
            <w:tcW w:w="7813" w:type="dxa"/>
            <w:gridSpan w:val="4"/>
            <w:noWrap/>
            <w:hideMark/>
          </w:tcPr>
          <w:p w:rsidR="009363DA" w:rsidRPr="00FD1D58" w:rsidRDefault="009363DA" w:rsidP="0055265A">
            <w:pPr>
              <w:rPr>
                <w:rFonts w:asciiTheme="majorHAnsi" w:hAnsiTheme="majorHAnsi" w:cstheme="majorHAnsi"/>
              </w:rPr>
            </w:pPr>
            <w:r>
              <w:rPr>
                <w:rFonts w:asciiTheme="majorHAnsi" w:hAnsiTheme="majorHAnsi" w:cstheme="majorHAnsi"/>
              </w:rPr>
              <w:t>Details of Default of CP</w:t>
            </w:r>
            <w:r w:rsidRPr="00FD1D58">
              <w:rPr>
                <w:rFonts w:asciiTheme="majorHAnsi" w:hAnsiTheme="majorHAnsi" w:cstheme="majorHAnsi"/>
              </w:rPr>
              <w:t>s</w:t>
            </w:r>
            <w:r>
              <w:rPr>
                <w:rFonts w:asciiTheme="majorHAnsi" w:hAnsiTheme="majorHAnsi" w:cstheme="majorHAnsi"/>
              </w:rPr>
              <w:t>, Including Technical  Delay i</w:t>
            </w:r>
            <w:r w:rsidRPr="00FD1D58">
              <w:rPr>
                <w:rFonts w:asciiTheme="majorHAnsi" w:hAnsiTheme="majorHAnsi" w:cstheme="majorHAnsi"/>
              </w:rPr>
              <w:t>n Redemption During Past Three Years:</w:t>
            </w:r>
          </w:p>
        </w:tc>
        <w:tc>
          <w:tcPr>
            <w:tcW w:w="1008" w:type="dxa"/>
            <w:noWrap/>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9363DA" w:rsidRPr="00FD1D58" w:rsidTr="00C44849">
        <w:trPr>
          <w:trHeight w:val="264"/>
        </w:trPr>
        <w:tc>
          <w:tcPr>
            <w:tcW w:w="244" w:type="dxa"/>
            <w:noWrap/>
            <w:hideMark/>
          </w:tcPr>
          <w:p w:rsidR="009363DA" w:rsidRPr="00FD1D58" w:rsidRDefault="009363DA" w:rsidP="0055265A">
            <w:pPr>
              <w:rPr>
                <w:rFonts w:asciiTheme="majorHAnsi" w:hAnsiTheme="majorHAnsi" w:cstheme="majorHAnsi"/>
              </w:rPr>
            </w:pPr>
          </w:p>
        </w:tc>
        <w:tc>
          <w:tcPr>
            <w:tcW w:w="5067" w:type="dxa"/>
            <w:hideMark/>
          </w:tcPr>
          <w:p w:rsidR="009363DA" w:rsidRPr="00FD1D58" w:rsidRDefault="009363DA" w:rsidP="0055265A">
            <w:pPr>
              <w:rPr>
                <w:rFonts w:asciiTheme="majorHAnsi" w:hAnsiTheme="majorHAnsi" w:cstheme="majorHAnsi"/>
              </w:rPr>
            </w:pPr>
          </w:p>
        </w:tc>
        <w:tc>
          <w:tcPr>
            <w:tcW w:w="243" w:type="dxa"/>
            <w:noWrap/>
            <w:hideMark/>
          </w:tcPr>
          <w:p w:rsidR="009363DA" w:rsidRPr="00FD1D58" w:rsidRDefault="009363DA" w:rsidP="0055265A">
            <w:pPr>
              <w:rPr>
                <w:rFonts w:asciiTheme="majorHAnsi" w:hAnsiTheme="majorHAnsi" w:cstheme="majorHAnsi"/>
              </w:rPr>
            </w:pPr>
          </w:p>
        </w:tc>
        <w:tc>
          <w:tcPr>
            <w:tcW w:w="1483" w:type="dxa"/>
            <w:noWrap/>
            <w:hideMark/>
          </w:tcPr>
          <w:p w:rsidR="009363DA" w:rsidRPr="00FD1D58" w:rsidRDefault="009363DA" w:rsidP="0055265A">
            <w:pPr>
              <w:rPr>
                <w:rFonts w:asciiTheme="majorHAnsi" w:hAnsiTheme="majorHAnsi" w:cstheme="majorHAnsi"/>
              </w:rPr>
            </w:pPr>
          </w:p>
        </w:tc>
        <w:tc>
          <w:tcPr>
            <w:tcW w:w="1017" w:type="dxa"/>
            <w:noWrap/>
            <w:hideMark/>
          </w:tcPr>
          <w:p w:rsidR="009363DA" w:rsidRPr="00FD1D58" w:rsidRDefault="009363DA" w:rsidP="0055265A">
            <w:pPr>
              <w:rPr>
                <w:rFonts w:asciiTheme="majorHAnsi" w:hAnsiTheme="majorHAnsi" w:cstheme="majorHAnsi"/>
              </w:rPr>
            </w:pPr>
          </w:p>
        </w:tc>
        <w:tc>
          <w:tcPr>
            <w:tcW w:w="1008" w:type="dxa"/>
            <w:noWrap/>
            <w:hideMark/>
          </w:tcPr>
          <w:p w:rsidR="009363DA" w:rsidRPr="00FD1D58" w:rsidRDefault="009363DA" w:rsidP="0055265A">
            <w:pPr>
              <w:rPr>
                <w:rFonts w:asciiTheme="majorHAnsi" w:hAnsiTheme="majorHAnsi" w:cstheme="majorHAnsi"/>
              </w:rPr>
            </w:pPr>
          </w:p>
        </w:tc>
        <w:tc>
          <w:tcPr>
            <w:tcW w:w="1009" w:type="dxa"/>
            <w:noWrap/>
            <w:hideMark/>
          </w:tcPr>
          <w:p w:rsidR="009363DA" w:rsidRPr="00FD1D58" w:rsidRDefault="009363DA" w:rsidP="0055265A">
            <w:pPr>
              <w:rPr>
                <w:rFonts w:asciiTheme="majorHAnsi" w:hAnsiTheme="majorHAnsi" w:cstheme="majorHAnsi"/>
              </w:rPr>
            </w:pPr>
          </w:p>
        </w:tc>
      </w:tr>
      <w:tr w:rsidR="00BB3478" w:rsidRPr="00FD1D58" w:rsidTr="00C44849">
        <w:trPr>
          <w:trHeight w:val="264"/>
        </w:trPr>
        <w:tc>
          <w:tcPr>
            <w:tcW w:w="244" w:type="dxa"/>
            <w:noWrap/>
            <w:hideMark/>
          </w:tcPr>
          <w:p w:rsidR="00BB3478" w:rsidRPr="00FD1D58" w:rsidRDefault="00BB3478" w:rsidP="00BB3478">
            <w:pPr>
              <w:rPr>
                <w:rFonts w:asciiTheme="majorHAnsi" w:hAnsiTheme="majorHAnsi" w:cstheme="majorHAnsi"/>
              </w:rPr>
            </w:pPr>
          </w:p>
        </w:tc>
        <w:tc>
          <w:tcPr>
            <w:tcW w:w="6795" w:type="dxa"/>
            <w:gridSpan w:val="3"/>
            <w:noWrap/>
            <w:hideMark/>
          </w:tcPr>
          <w:p w:rsidR="00BB3478" w:rsidRPr="00FD1D58" w:rsidRDefault="00BB3478" w:rsidP="00BB3478">
            <w:pPr>
              <w:rPr>
                <w:rFonts w:asciiTheme="majorHAnsi" w:hAnsiTheme="majorHAnsi" w:cstheme="majorHAnsi"/>
                <w:iCs/>
              </w:rPr>
            </w:pPr>
            <w:r>
              <w:rPr>
                <w:rFonts w:asciiTheme="majorHAnsi" w:hAnsiTheme="majorHAnsi" w:cstheme="majorHAnsi"/>
                <w:iCs/>
              </w:rPr>
              <w:t>Authorised Signatory of t</w:t>
            </w:r>
            <w:r w:rsidRPr="00FD1D58">
              <w:rPr>
                <w:rFonts w:asciiTheme="majorHAnsi" w:hAnsiTheme="majorHAnsi" w:cstheme="majorHAnsi"/>
                <w:iCs/>
              </w:rPr>
              <w:t>he Issuer</w:t>
            </w:r>
            <w:r>
              <w:rPr>
                <w:rFonts w:asciiTheme="majorHAnsi" w:hAnsiTheme="majorHAnsi" w:cstheme="majorHAnsi"/>
                <w:iCs/>
              </w:rPr>
              <w:t xml:space="preserve">                                       :</w:t>
            </w:r>
          </w:p>
        </w:tc>
        <w:tc>
          <w:tcPr>
            <w:tcW w:w="1017" w:type="dxa"/>
            <w:noWrap/>
            <w:hideMark/>
          </w:tcPr>
          <w:p w:rsidR="00BB3478" w:rsidRPr="00FD1D58" w:rsidRDefault="00BB3478" w:rsidP="00BB3478">
            <w:pPr>
              <w:rPr>
                <w:rFonts w:asciiTheme="majorHAnsi" w:hAnsiTheme="majorHAnsi" w:cstheme="majorHAnsi"/>
                <w:iCs/>
              </w:rPr>
            </w:pPr>
          </w:p>
        </w:tc>
        <w:tc>
          <w:tcPr>
            <w:tcW w:w="1008" w:type="dxa"/>
            <w:noWrap/>
            <w:hideMark/>
          </w:tcPr>
          <w:p w:rsidR="00BB3478" w:rsidRPr="00FD1D58" w:rsidRDefault="00BB3478" w:rsidP="00BB3478">
            <w:pPr>
              <w:rPr>
                <w:rFonts w:asciiTheme="majorHAnsi" w:hAnsiTheme="majorHAnsi" w:cstheme="majorHAnsi"/>
                <w:iCs/>
              </w:rPr>
            </w:pPr>
          </w:p>
        </w:tc>
        <w:tc>
          <w:tcPr>
            <w:tcW w:w="1009" w:type="dxa"/>
            <w:noWrap/>
            <w:hideMark/>
          </w:tcPr>
          <w:p w:rsidR="00BB3478" w:rsidRPr="00FD1D58" w:rsidRDefault="00BB3478" w:rsidP="00BB3478">
            <w:pPr>
              <w:rPr>
                <w:rFonts w:asciiTheme="majorHAnsi" w:hAnsiTheme="majorHAnsi" w:cstheme="majorHAnsi"/>
              </w:rPr>
            </w:pPr>
          </w:p>
        </w:tc>
      </w:tr>
      <w:tr w:rsidR="00BB3478" w:rsidRPr="00FD1D58" w:rsidTr="00C44849">
        <w:trPr>
          <w:trHeight w:val="276"/>
        </w:trPr>
        <w:tc>
          <w:tcPr>
            <w:tcW w:w="244" w:type="dxa"/>
            <w:noWrap/>
            <w:hideMark/>
          </w:tcPr>
          <w:p w:rsidR="00BB3478" w:rsidRPr="00FD1D58" w:rsidRDefault="00BB3478" w:rsidP="00BB3478">
            <w:pPr>
              <w:rPr>
                <w:rFonts w:asciiTheme="majorHAnsi" w:hAnsiTheme="majorHAnsi" w:cstheme="majorHAnsi"/>
              </w:rPr>
            </w:pPr>
          </w:p>
        </w:tc>
        <w:tc>
          <w:tcPr>
            <w:tcW w:w="5067" w:type="dxa"/>
            <w:noWrap/>
            <w:hideMark/>
          </w:tcPr>
          <w:p w:rsidR="00BB3478" w:rsidRPr="00FD1D58" w:rsidRDefault="00BB3478" w:rsidP="00BB3478">
            <w:pPr>
              <w:tabs>
                <w:tab w:val="left" w:pos="1305"/>
              </w:tabs>
              <w:rPr>
                <w:rFonts w:asciiTheme="majorHAnsi" w:hAnsiTheme="majorHAnsi" w:cstheme="majorHAnsi"/>
                <w:iCs/>
              </w:rPr>
            </w:pPr>
            <w:r w:rsidRPr="00FD1D58">
              <w:rPr>
                <w:rFonts w:asciiTheme="majorHAnsi" w:hAnsiTheme="majorHAnsi" w:cstheme="majorHAnsi"/>
                <w:iCs/>
              </w:rPr>
              <w:t>Date</w:t>
            </w:r>
            <w:r>
              <w:rPr>
                <w:rFonts w:asciiTheme="majorHAnsi" w:hAnsiTheme="majorHAnsi" w:cstheme="majorHAnsi"/>
                <w:iCs/>
              </w:rPr>
              <w:tab/>
            </w:r>
          </w:p>
        </w:tc>
        <w:tc>
          <w:tcPr>
            <w:tcW w:w="243" w:type="dxa"/>
            <w:noWrap/>
            <w:hideMark/>
          </w:tcPr>
          <w:p w:rsidR="00BB3478" w:rsidRPr="00FD1D58" w:rsidRDefault="00BB3478" w:rsidP="00BB3478">
            <w:pPr>
              <w:rPr>
                <w:rFonts w:asciiTheme="majorHAnsi" w:hAnsiTheme="majorHAnsi" w:cstheme="majorHAnsi"/>
                <w:iCs/>
              </w:rPr>
            </w:pPr>
            <w:r w:rsidRPr="00FD1D58">
              <w:rPr>
                <w:rFonts w:asciiTheme="majorHAnsi" w:hAnsiTheme="majorHAnsi" w:cstheme="majorHAnsi"/>
                <w:iCs/>
              </w:rPr>
              <w:t>:</w:t>
            </w:r>
          </w:p>
        </w:tc>
        <w:tc>
          <w:tcPr>
            <w:tcW w:w="1483" w:type="dxa"/>
            <w:noWrap/>
            <w:hideMark/>
          </w:tcPr>
          <w:p w:rsidR="00BB3478" w:rsidRPr="00FD1D58" w:rsidRDefault="00BB3478" w:rsidP="00BB3478">
            <w:pPr>
              <w:rPr>
                <w:rFonts w:asciiTheme="majorHAnsi" w:hAnsiTheme="majorHAnsi" w:cstheme="majorHAnsi"/>
                <w:iCs/>
              </w:rPr>
            </w:pPr>
          </w:p>
        </w:tc>
        <w:tc>
          <w:tcPr>
            <w:tcW w:w="1017" w:type="dxa"/>
            <w:noWrap/>
            <w:hideMark/>
          </w:tcPr>
          <w:p w:rsidR="00BB3478" w:rsidRPr="00FD1D58" w:rsidRDefault="00BB3478" w:rsidP="00BB3478">
            <w:pPr>
              <w:rPr>
                <w:rFonts w:asciiTheme="majorHAnsi" w:hAnsiTheme="majorHAnsi" w:cstheme="majorHAnsi"/>
              </w:rPr>
            </w:pPr>
          </w:p>
        </w:tc>
        <w:tc>
          <w:tcPr>
            <w:tcW w:w="1008" w:type="dxa"/>
            <w:noWrap/>
            <w:hideMark/>
          </w:tcPr>
          <w:p w:rsidR="00BB3478" w:rsidRPr="00FD1D58" w:rsidRDefault="00BB3478" w:rsidP="00BB3478">
            <w:pPr>
              <w:rPr>
                <w:rFonts w:asciiTheme="majorHAnsi" w:hAnsiTheme="majorHAnsi" w:cstheme="majorHAnsi"/>
              </w:rPr>
            </w:pPr>
          </w:p>
        </w:tc>
        <w:tc>
          <w:tcPr>
            <w:tcW w:w="1009" w:type="dxa"/>
            <w:noWrap/>
            <w:hideMark/>
          </w:tcPr>
          <w:p w:rsidR="00BB3478" w:rsidRPr="00FD1D58" w:rsidRDefault="00BB3478" w:rsidP="00BB3478">
            <w:pPr>
              <w:rPr>
                <w:rFonts w:asciiTheme="majorHAnsi" w:hAnsiTheme="majorHAnsi" w:cstheme="majorHAnsi"/>
              </w:rPr>
            </w:pPr>
          </w:p>
        </w:tc>
      </w:tr>
      <w:tr w:rsidR="00BB3478" w:rsidRPr="00FD1D58" w:rsidTr="00C44849">
        <w:trPr>
          <w:trHeight w:val="264"/>
        </w:trPr>
        <w:tc>
          <w:tcPr>
            <w:tcW w:w="244" w:type="dxa"/>
            <w:noWrap/>
            <w:hideMark/>
          </w:tcPr>
          <w:p w:rsidR="00BB3478" w:rsidRPr="00FD1D58" w:rsidRDefault="00BB3478" w:rsidP="00BB3478">
            <w:pPr>
              <w:rPr>
                <w:rFonts w:asciiTheme="majorHAnsi" w:hAnsiTheme="majorHAnsi" w:cstheme="majorHAnsi"/>
              </w:rPr>
            </w:pPr>
          </w:p>
        </w:tc>
        <w:tc>
          <w:tcPr>
            <w:tcW w:w="5067" w:type="dxa"/>
            <w:noWrap/>
          </w:tcPr>
          <w:p w:rsidR="00BB3478" w:rsidRPr="00FD1D58" w:rsidRDefault="00BB3478" w:rsidP="00BB3478">
            <w:pPr>
              <w:rPr>
                <w:rFonts w:asciiTheme="majorHAnsi" w:hAnsiTheme="majorHAnsi" w:cstheme="majorHAnsi"/>
                <w:iCs/>
              </w:rPr>
            </w:pPr>
          </w:p>
        </w:tc>
        <w:tc>
          <w:tcPr>
            <w:tcW w:w="243" w:type="dxa"/>
          </w:tcPr>
          <w:p w:rsidR="00BB3478" w:rsidRPr="00FD1D58" w:rsidRDefault="00BB3478" w:rsidP="00BB3478">
            <w:pPr>
              <w:rPr>
                <w:rFonts w:asciiTheme="majorHAnsi" w:hAnsiTheme="majorHAnsi" w:cstheme="majorHAnsi"/>
                <w:iCs/>
              </w:rPr>
            </w:pPr>
          </w:p>
        </w:tc>
        <w:tc>
          <w:tcPr>
            <w:tcW w:w="1483" w:type="dxa"/>
            <w:noWrap/>
          </w:tcPr>
          <w:p w:rsidR="00BB3478" w:rsidRPr="00FD1D58" w:rsidRDefault="00BB3478" w:rsidP="00BB3478">
            <w:pPr>
              <w:rPr>
                <w:rFonts w:asciiTheme="majorHAnsi" w:hAnsiTheme="majorHAnsi" w:cstheme="majorHAnsi"/>
                <w:iCs/>
              </w:rPr>
            </w:pPr>
          </w:p>
        </w:tc>
        <w:tc>
          <w:tcPr>
            <w:tcW w:w="1017" w:type="dxa"/>
            <w:noWrap/>
            <w:hideMark/>
          </w:tcPr>
          <w:p w:rsidR="00BB3478" w:rsidRPr="00FD1D58" w:rsidRDefault="00BB3478" w:rsidP="00BB3478">
            <w:pPr>
              <w:rPr>
                <w:rFonts w:asciiTheme="majorHAnsi" w:hAnsiTheme="majorHAnsi" w:cstheme="majorHAnsi"/>
              </w:rPr>
            </w:pPr>
          </w:p>
        </w:tc>
        <w:tc>
          <w:tcPr>
            <w:tcW w:w="1008" w:type="dxa"/>
            <w:noWrap/>
            <w:hideMark/>
          </w:tcPr>
          <w:p w:rsidR="00BB3478" w:rsidRPr="00FD1D58" w:rsidRDefault="00BB3478" w:rsidP="00BB3478">
            <w:pPr>
              <w:rPr>
                <w:rFonts w:asciiTheme="majorHAnsi" w:hAnsiTheme="majorHAnsi" w:cstheme="majorHAnsi"/>
              </w:rPr>
            </w:pPr>
          </w:p>
        </w:tc>
        <w:tc>
          <w:tcPr>
            <w:tcW w:w="1009" w:type="dxa"/>
            <w:noWrap/>
            <w:hideMark/>
          </w:tcPr>
          <w:p w:rsidR="00BB3478" w:rsidRPr="00FD1D58" w:rsidRDefault="00BB3478" w:rsidP="00BB3478">
            <w:pPr>
              <w:rPr>
                <w:rFonts w:asciiTheme="majorHAnsi" w:hAnsiTheme="majorHAnsi" w:cstheme="majorHAnsi"/>
              </w:rPr>
            </w:pPr>
          </w:p>
        </w:tc>
      </w:tr>
      <w:tr w:rsidR="00BB3478" w:rsidRPr="00FD1D58" w:rsidTr="00C44849">
        <w:trPr>
          <w:trHeight w:val="264"/>
        </w:trPr>
        <w:tc>
          <w:tcPr>
            <w:tcW w:w="244" w:type="dxa"/>
            <w:noWrap/>
            <w:hideMark/>
          </w:tcPr>
          <w:p w:rsidR="00BB3478" w:rsidRPr="00FD1D58" w:rsidRDefault="00BB3478" w:rsidP="00BB3478">
            <w:pPr>
              <w:rPr>
                <w:rFonts w:asciiTheme="majorHAnsi" w:hAnsiTheme="majorHAnsi" w:cstheme="majorHAnsi"/>
              </w:rPr>
            </w:pPr>
          </w:p>
        </w:tc>
        <w:tc>
          <w:tcPr>
            <w:tcW w:w="5067" w:type="dxa"/>
            <w:noWrap/>
          </w:tcPr>
          <w:p w:rsidR="00BB3478" w:rsidRPr="00FD1D58" w:rsidRDefault="00BB3478" w:rsidP="00BB3478">
            <w:pPr>
              <w:tabs>
                <w:tab w:val="left" w:pos="1305"/>
              </w:tabs>
              <w:rPr>
                <w:rFonts w:asciiTheme="majorHAnsi" w:hAnsiTheme="majorHAnsi" w:cstheme="majorHAnsi"/>
                <w:iCs/>
              </w:rPr>
            </w:pPr>
          </w:p>
        </w:tc>
        <w:tc>
          <w:tcPr>
            <w:tcW w:w="243" w:type="dxa"/>
          </w:tcPr>
          <w:p w:rsidR="00BB3478" w:rsidRPr="00FD1D58" w:rsidRDefault="00BB3478" w:rsidP="00BB3478">
            <w:pPr>
              <w:rPr>
                <w:rFonts w:asciiTheme="majorHAnsi" w:hAnsiTheme="majorHAnsi" w:cstheme="majorHAnsi"/>
                <w:iCs/>
              </w:rPr>
            </w:pPr>
          </w:p>
        </w:tc>
        <w:tc>
          <w:tcPr>
            <w:tcW w:w="1483" w:type="dxa"/>
            <w:noWrap/>
          </w:tcPr>
          <w:p w:rsidR="00BB3478" w:rsidRPr="00FD1D58" w:rsidRDefault="00BB3478" w:rsidP="00BB3478">
            <w:pPr>
              <w:rPr>
                <w:rFonts w:asciiTheme="majorHAnsi" w:hAnsiTheme="majorHAnsi" w:cstheme="majorHAnsi"/>
                <w:iCs/>
              </w:rPr>
            </w:pPr>
          </w:p>
        </w:tc>
        <w:tc>
          <w:tcPr>
            <w:tcW w:w="1017" w:type="dxa"/>
            <w:noWrap/>
            <w:hideMark/>
          </w:tcPr>
          <w:p w:rsidR="00BB3478" w:rsidRPr="00FD1D58" w:rsidRDefault="00BB3478" w:rsidP="00BB3478">
            <w:pPr>
              <w:rPr>
                <w:rFonts w:asciiTheme="majorHAnsi" w:hAnsiTheme="majorHAnsi" w:cstheme="majorHAnsi"/>
              </w:rPr>
            </w:pPr>
          </w:p>
        </w:tc>
        <w:tc>
          <w:tcPr>
            <w:tcW w:w="1008" w:type="dxa"/>
            <w:noWrap/>
            <w:hideMark/>
          </w:tcPr>
          <w:p w:rsidR="00BB3478" w:rsidRPr="00FD1D58" w:rsidRDefault="00BB3478" w:rsidP="00BB3478">
            <w:pPr>
              <w:rPr>
                <w:rFonts w:asciiTheme="majorHAnsi" w:hAnsiTheme="majorHAnsi" w:cstheme="majorHAnsi"/>
              </w:rPr>
            </w:pPr>
          </w:p>
        </w:tc>
        <w:tc>
          <w:tcPr>
            <w:tcW w:w="1009" w:type="dxa"/>
            <w:noWrap/>
            <w:hideMark/>
          </w:tcPr>
          <w:p w:rsidR="00BB3478" w:rsidRPr="00FD1D58" w:rsidRDefault="00BB3478" w:rsidP="00BB3478">
            <w:pPr>
              <w:rPr>
                <w:rFonts w:asciiTheme="majorHAnsi" w:hAnsiTheme="majorHAnsi" w:cstheme="majorHAnsi"/>
              </w:rPr>
            </w:pPr>
          </w:p>
        </w:tc>
      </w:tr>
      <w:tr w:rsidR="00BB3478" w:rsidRPr="00FD1D58" w:rsidTr="00C44849">
        <w:trPr>
          <w:trHeight w:val="276"/>
        </w:trPr>
        <w:tc>
          <w:tcPr>
            <w:tcW w:w="244" w:type="dxa"/>
            <w:noWrap/>
            <w:hideMark/>
          </w:tcPr>
          <w:p w:rsidR="00BB3478" w:rsidRPr="00FD1D58" w:rsidRDefault="00BB3478" w:rsidP="00BB3478">
            <w:pPr>
              <w:rPr>
                <w:rFonts w:asciiTheme="majorHAnsi" w:hAnsiTheme="majorHAnsi" w:cstheme="majorHAnsi"/>
              </w:rPr>
            </w:pPr>
          </w:p>
        </w:tc>
        <w:tc>
          <w:tcPr>
            <w:tcW w:w="5067" w:type="dxa"/>
            <w:noWrap/>
            <w:hideMark/>
          </w:tcPr>
          <w:p w:rsidR="00BB3478" w:rsidRPr="00FD1D58" w:rsidRDefault="00BB3478" w:rsidP="00BB3478">
            <w:pPr>
              <w:rPr>
                <w:rFonts w:asciiTheme="majorHAnsi" w:hAnsiTheme="majorHAnsi" w:cstheme="majorHAnsi"/>
              </w:rPr>
            </w:pPr>
          </w:p>
        </w:tc>
        <w:tc>
          <w:tcPr>
            <w:tcW w:w="243" w:type="dxa"/>
            <w:noWrap/>
            <w:hideMark/>
          </w:tcPr>
          <w:p w:rsidR="00BB3478" w:rsidRPr="00FD1D58" w:rsidRDefault="00BB3478" w:rsidP="00BB3478">
            <w:pPr>
              <w:rPr>
                <w:rFonts w:asciiTheme="majorHAnsi" w:hAnsiTheme="majorHAnsi" w:cstheme="majorHAnsi"/>
              </w:rPr>
            </w:pPr>
          </w:p>
        </w:tc>
        <w:tc>
          <w:tcPr>
            <w:tcW w:w="1483" w:type="dxa"/>
            <w:noWrap/>
            <w:hideMark/>
          </w:tcPr>
          <w:p w:rsidR="00BB3478" w:rsidRPr="00FD1D58" w:rsidRDefault="00BB3478" w:rsidP="00BB3478">
            <w:pPr>
              <w:rPr>
                <w:rFonts w:asciiTheme="majorHAnsi" w:hAnsiTheme="majorHAnsi" w:cstheme="majorHAnsi"/>
              </w:rPr>
            </w:pPr>
          </w:p>
        </w:tc>
        <w:tc>
          <w:tcPr>
            <w:tcW w:w="1017" w:type="dxa"/>
            <w:noWrap/>
            <w:hideMark/>
          </w:tcPr>
          <w:p w:rsidR="00BB3478" w:rsidRPr="00FD1D58" w:rsidRDefault="00BB3478" w:rsidP="00BB3478">
            <w:pPr>
              <w:rPr>
                <w:rFonts w:asciiTheme="majorHAnsi" w:hAnsiTheme="majorHAnsi" w:cstheme="majorHAnsi"/>
              </w:rPr>
            </w:pPr>
          </w:p>
        </w:tc>
        <w:tc>
          <w:tcPr>
            <w:tcW w:w="1008" w:type="dxa"/>
            <w:noWrap/>
            <w:hideMark/>
          </w:tcPr>
          <w:p w:rsidR="00BB3478" w:rsidRPr="00FD1D58" w:rsidRDefault="00BB3478" w:rsidP="00BB3478">
            <w:pPr>
              <w:rPr>
                <w:rFonts w:asciiTheme="majorHAnsi" w:hAnsiTheme="majorHAnsi" w:cstheme="majorHAnsi"/>
              </w:rPr>
            </w:pPr>
          </w:p>
        </w:tc>
        <w:tc>
          <w:tcPr>
            <w:tcW w:w="1009" w:type="dxa"/>
            <w:noWrap/>
            <w:hideMark/>
          </w:tcPr>
          <w:p w:rsidR="00BB3478" w:rsidRPr="00FD1D58" w:rsidRDefault="00BB3478" w:rsidP="00BB3478">
            <w:pPr>
              <w:rPr>
                <w:rFonts w:asciiTheme="majorHAnsi" w:hAnsiTheme="majorHAnsi" w:cstheme="majorHAnsi"/>
              </w:rPr>
            </w:pPr>
          </w:p>
        </w:tc>
      </w:tr>
      <w:tr w:rsidR="00BB3478" w:rsidRPr="00FD1D58" w:rsidTr="00C44849">
        <w:trPr>
          <w:trHeight w:val="529"/>
        </w:trPr>
        <w:tc>
          <w:tcPr>
            <w:tcW w:w="244" w:type="dxa"/>
            <w:noWrap/>
            <w:hideMark/>
          </w:tcPr>
          <w:p w:rsidR="00BB3478" w:rsidRPr="00FD1D58" w:rsidRDefault="00BB3478" w:rsidP="00BB3478">
            <w:pPr>
              <w:rPr>
                <w:rFonts w:asciiTheme="majorHAnsi" w:hAnsiTheme="majorHAnsi" w:cstheme="majorHAnsi"/>
              </w:rPr>
            </w:pPr>
          </w:p>
        </w:tc>
        <w:tc>
          <w:tcPr>
            <w:tcW w:w="8821" w:type="dxa"/>
            <w:gridSpan w:val="5"/>
            <w:noWrap/>
            <w:hideMark/>
          </w:tcPr>
          <w:p w:rsidR="00BB3478" w:rsidRPr="00FD1D58" w:rsidRDefault="00BB3478" w:rsidP="00BB3478">
            <w:pPr>
              <w:rPr>
                <w:rFonts w:asciiTheme="majorHAnsi" w:hAnsiTheme="majorHAnsi" w:cstheme="majorHAnsi"/>
                <w:iCs/>
              </w:rPr>
            </w:pPr>
            <w:r w:rsidRPr="00FD1D58">
              <w:rPr>
                <w:rFonts w:asciiTheme="majorHAnsi" w:hAnsiTheme="majorHAnsi" w:cstheme="majorHAnsi"/>
                <w:iCs/>
              </w:rPr>
              <w:t>Original / Authenticated Copy Of Any Document Related To Above Information Will Be Made Available To The Investors On Request</w:t>
            </w:r>
          </w:p>
        </w:tc>
        <w:tc>
          <w:tcPr>
            <w:tcW w:w="1009" w:type="dxa"/>
            <w:noWrap/>
            <w:hideMark/>
          </w:tcPr>
          <w:p w:rsidR="00BB3478" w:rsidRPr="00FD1D58" w:rsidRDefault="00BB3478" w:rsidP="00BB3478">
            <w:pPr>
              <w:rPr>
                <w:rFonts w:asciiTheme="majorHAnsi" w:hAnsiTheme="majorHAnsi" w:cstheme="majorHAnsi"/>
                <w:iCs/>
              </w:rPr>
            </w:pPr>
          </w:p>
        </w:tc>
      </w:tr>
    </w:tbl>
    <w:p w:rsidR="009363DA" w:rsidRDefault="009363DA" w:rsidP="009363DA">
      <w:pPr>
        <w:widowControl w:val="0"/>
        <w:autoSpaceDE w:val="0"/>
        <w:autoSpaceDN w:val="0"/>
        <w:adjustRightInd w:val="0"/>
        <w:spacing w:after="0" w:line="240" w:lineRule="auto"/>
        <w:rPr>
          <w:rFonts w:ascii="Times New Roman" w:hAnsi="Times New Roman" w:cs="Times New Roman"/>
          <w:sz w:val="24"/>
          <w:szCs w:val="24"/>
        </w:rPr>
      </w:pPr>
    </w:p>
    <w:p w:rsidR="009363DA" w:rsidRDefault="009363DA" w:rsidP="009363DA">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000"/>
        <w:gridCol w:w="840"/>
      </w:tblGrid>
      <w:tr w:rsidR="009363DA" w:rsidTr="0055265A">
        <w:trPr>
          <w:trHeight w:val="322"/>
        </w:trPr>
        <w:tc>
          <w:tcPr>
            <w:tcW w:w="50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bookmarkStart w:id="1" w:name="page37"/>
            <w:bookmarkEnd w:id="1"/>
          </w:p>
        </w:tc>
        <w:tc>
          <w:tcPr>
            <w:tcW w:w="8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r>
    </w:tbl>
    <w:p w:rsidR="009363DA" w:rsidRDefault="009363DA" w:rsidP="009363DA">
      <w:pPr>
        <w:widowControl w:val="0"/>
        <w:autoSpaceDE w:val="0"/>
        <w:autoSpaceDN w:val="0"/>
        <w:adjustRightInd w:val="0"/>
        <w:spacing w:after="0" w:line="240" w:lineRule="auto"/>
        <w:ind w:left="6680" w:firstLine="520"/>
        <w:rPr>
          <w:rFonts w:ascii="Book Antiqua" w:hAnsi="Book Antiqua" w:cs="Book Antiqua"/>
          <w:b/>
          <w:bCs/>
          <w:sz w:val="24"/>
          <w:szCs w:val="24"/>
        </w:rPr>
      </w:pPr>
      <w:bookmarkStart w:id="2" w:name="page87"/>
      <w:bookmarkEnd w:id="2"/>
      <w:r>
        <w:rPr>
          <w:rFonts w:ascii="Book Antiqua" w:hAnsi="Book Antiqua" w:cs="Book Antiqua"/>
          <w:b/>
          <w:bCs/>
          <w:sz w:val="24"/>
          <w:szCs w:val="24"/>
        </w:rPr>
        <w:t>ANNEXURE– III</w:t>
      </w:r>
    </w:p>
    <w:p w:rsidR="009363DA" w:rsidRPr="00022B02" w:rsidRDefault="009363DA" w:rsidP="009363DA">
      <w:pPr>
        <w:widowControl w:val="0"/>
        <w:autoSpaceDE w:val="0"/>
        <w:autoSpaceDN w:val="0"/>
        <w:adjustRightInd w:val="0"/>
        <w:spacing w:after="0" w:line="240" w:lineRule="auto"/>
        <w:rPr>
          <w:rFonts w:ascii="Times New Roman" w:hAnsi="Times New Roman" w:cs="Times New Roman"/>
          <w:sz w:val="28"/>
          <w:szCs w:val="28"/>
          <w:u w:val="single"/>
        </w:rPr>
      </w:pPr>
      <w:r w:rsidRPr="00022B02">
        <w:rPr>
          <w:rFonts w:ascii="Book Antiqua" w:hAnsi="Book Antiqua" w:cs="Book Antiqua"/>
          <w:b/>
          <w:bCs/>
          <w:sz w:val="28"/>
          <w:szCs w:val="28"/>
          <w:u w:val="single"/>
        </w:rPr>
        <w:t>Format (Specimen) of Jumbo Usance Promissory Note)</w:t>
      </w:r>
    </w:p>
    <w:p w:rsidR="009363DA" w:rsidRPr="008732A7" w:rsidRDefault="009363DA" w:rsidP="009363DA">
      <w:pPr>
        <w:widowControl w:val="0"/>
        <w:autoSpaceDE w:val="0"/>
        <w:autoSpaceDN w:val="0"/>
        <w:adjustRightInd w:val="0"/>
        <w:spacing w:after="0" w:line="240" w:lineRule="auto"/>
        <w:rPr>
          <w:rFonts w:ascii="Times New Roman" w:hAnsi="Times New Roman" w:cs="Times New Roman"/>
          <w:sz w:val="24"/>
          <w:szCs w:val="24"/>
        </w:rPr>
      </w:pPr>
      <w:r w:rsidRPr="008732A7">
        <w:rPr>
          <w:rFonts w:ascii="Book Antiqua" w:hAnsi="Book Antiqua" w:cs="Book Antiqua"/>
          <w:sz w:val="24"/>
          <w:szCs w:val="24"/>
        </w:rPr>
        <w:t>=============</w:t>
      </w:r>
    </w:p>
    <w:p w:rsidR="009363DA" w:rsidRPr="008732A7" w:rsidRDefault="009363DA" w:rsidP="009363DA">
      <w:pPr>
        <w:widowControl w:val="0"/>
        <w:autoSpaceDE w:val="0"/>
        <w:autoSpaceDN w:val="0"/>
        <w:adjustRightInd w:val="0"/>
        <w:spacing w:after="0" w:line="23" w:lineRule="exact"/>
        <w:rPr>
          <w:rFonts w:ascii="Times New Roman" w:hAnsi="Times New Roman" w:cs="Times New Roman"/>
          <w:sz w:val="24"/>
          <w:szCs w:val="24"/>
        </w:rPr>
      </w:pPr>
    </w:p>
    <w:p w:rsidR="009363DA" w:rsidRPr="008732A7" w:rsidRDefault="009363DA" w:rsidP="009363DA">
      <w:pPr>
        <w:widowControl w:val="0"/>
        <w:tabs>
          <w:tab w:val="left" w:pos="5240"/>
        </w:tabs>
        <w:autoSpaceDE w:val="0"/>
        <w:autoSpaceDN w:val="0"/>
        <w:adjustRightInd w:val="0"/>
        <w:spacing w:after="0" w:line="240" w:lineRule="auto"/>
        <w:rPr>
          <w:rFonts w:ascii="Times New Roman" w:hAnsi="Times New Roman" w:cs="Times New Roman"/>
          <w:sz w:val="24"/>
          <w:szCs w:val="24"/>
        </w:rPr>
      </w:pPr>
      <w:r w:rsidRPr="008732A7">
        <w:rPr>
          <w:rFonts w:ascii="Book Antiqua" w:hAnsi="Book Antiqua" w:cs="Book Antiqua"/>
          <w:sz w:val="24"/>
          <w:szCs w:val="24"/>
        </w:rPr>
        <w:t>Specimen Copy</w:t>
      </w:r>
      <w:r w:rsidRPr="008732A7">
        <w:rPr>
          <w:rFonts w:ascii="Times New Roman" w:hAnsi="Times New Roman" w:cs="Times New Roman"/>
          <w:sz w:val="24"/>
          <w:szCs w:val="24"/>
        </w:rPr>
        <w:tab/>
      </w:r>
      <w:r w:rsidRPr="008732A7">
        <w:rPr>
          <w:rFonts w:ascii="Book Antiqua" w:hAnsi="Book Antiqua" w:cs="Book Antiqua"/>
          <w:sz w:val="24"/>
          <w:szCs w:val="24"/>
        </w:rPr>
        <w:t>STAMP DUTY</w:t>
      </w:r>
      <w:r>
        <w:rPr>
          <w:rFonts w:ascii="Book Antiqua" w:hAnsi="Book Antiqua" w:cs="Book Antiqua"/>
          <w:sz w:val="24"/>
          <w:szCs w:val="24"/>
        </w:rPr>
        <w:t xml:space="preserve"> </w:t>
      </w:r>
    </w:p>
    <w:p w:rsidR="009363DA" w:rsidRPr="008732A7" w:rsidRDefault="009363DA" w:rsidP="009363DA">
      <w:pPr>
        <w:widowControl w:val="0"/>
        <w:tabs>
          <w:tab w:val="left" w:pos="5000"/>
        </w:tabs>
        <w:autoSpaceDE w:val="0"/>
        <w:autoSpaceDN w:val="0"/>
        <w:adjustRightInd w:val="0"/>
        <w:spacing w:after="0" w:line="239" w:lineRule="auto"/>
        <w:rPr>
          <w:rFonts w:ascii="Times New Roman" w:hAnsi="Times New Roman" w:cs="Times New Roman"/>
          <w:sz w:val="24"/>
          <w:szCs w:val="24"/>
        </w:rPr>
      </w:pPr>
      <w:r w:rsidRPr="008732A7">
        <w:rPr>
          <w:rFonts w:ascii="Book Antiqua" w:hAnsi="Book Antiqua" w:cs="Book Antiqua"/>
          <w:sz w:val="24"/>
          <w:szCs w:val="24"/>
        </w:rPr>
        <w:t>=============</w:t>
      </w:r>
      <w:r w:rsidRPr="008732A7">
        <w:rPr>
          <w:rFonts w:ascii="Times New Roman" w:hAnsi="Times New Roman" w:cs="Times New Roman"/>
          <w:sz w:val="24"/>
          <w:szCs w:val="24"/>
        </w:rPr>
        <w:tab/>
      </w:r>
      <w:r>
        <w:rPr>
          <w:rFonts w:ascii="Times New Roman" w:hAnsi="Times New Roman" w:cs="Times New Roman"/>
          <w:sz w:val="24"/>
          <w:szCs w:val="24"/>
        </w:rPr>
        <w:t xml:space="preserve">    </w:t>
      </w:r>
      <w:r w:rsidRPr="008732A7">
        <w:rPr>
          <w:rFonts w:ascii="Book Antiqua" w:hAnsi="Book Antiqua" w:cs="Book Antiqua"/>
          <w:sz w:val="24"/>
          <w:szCs w:val="24"/>
        </w:rPr>
        <w:t>APPLICABLE UNDER</w:t>
      </w:r>
    </w:p>
    <w:p w:rsidR="009363DA" w:rsidRPr="008732A7" w:rsidRDefault="009363DA" w:rsidP="009363DA">
      <w:pPr>
        <w:widowControl w:val="0"/>
        <w:autoSpaceDE w:val="0"/>
        <w:autoSpaceDN w:val="0"/>
        <w:adjustRightInd w:val="0"/>
        <w:spacing w:after="0" w:line="1" w:lineRule="exact"/>
        <w:rPr>
          <w:rFonts w:ascii="Times New Roman" w:hAnsi="Times New Roman" w:cs="Times New Roman"/>
          <w:sz w:val="24"/>
          <w:szCs w:val="24"/>
        </w:rPr>
      </w:pPr>
    </w:p>
    <w:p w:rsidR="009363DA" w:rsidRPr="008732A7" w:rsidRDefault="009363DA" w:rsidP="009363DA">
      <w:pPr>
        <w:widowControl w:val="0"/>
        <w:tabs>
          <w:tab w:val="left" w:pos="5320"/>
        </w:tabs>
        <w:autoSpaceDE w:val="0"/>
        <w:autoSpaceDN w:val="0"/>
        <w:adjustRightInd w:val="0"/>
        <w:spacing w:after="0" w:line="240" w:lineRule="auto"/>
        <w:rPr>
          <w:rFonts w:ascii="Times New Roman" w:hAnsi="Times New Roman" w:cs="Times New Roman"/>
          <w:sz w:val="24"/>
          <w:szCs w:val="24"/>
        </w:rPr>
      </w:pPr>
      <w:r w:rsidRPr="008732A7">
        <w:rPr>
          <w:rFonts w:ascii="Book Antiqua" w:hAnsi="Book Antiqua" w:cs="Book Antiqua"/>
          <w:sz w:val="24"/>
          <w:szCs w:val="24"/>
        </w:rPr>
        <w:t>Sr No:</w:t>
      </w:r>
      <w:r w:rsidRPr="008732A7">
        <w:rPr>
          <w:rFonts w:ascii="Times New Roman" w:hAnsi="Times New Roman" w:cs="Times New Roman"/>
          <w:sz w:val="24"/>
          <w:szCs w:val="24"/>
        </w:rPr>
        <w:tab/>
      </w:r>
      <w:r w:rsidRPr="008732A7">
        <w:rPr>
          <w:rFonts w:ascii="Book Antiqua" w:hAnsi="Book Antiqua" w:cs="Book Antiqua"/>
          <w:sz w:val="24"/>
          <w:szCs w:val="24"/>
        </w:rPr>
        <w:t>INDIAN STAMP ACT, 1899</w:t>
      </w:r>
    </w:p>
    <w:p w:rsidR="009363DA" w:rsidRPr="008732A7" w:rsidRDefault="009363DA" w:rsidP="009363DA">
      <w:pPr>
        <w:widowControl w:val="0"/>
        <w:autoSpaceDE w:val="0"/>
        <w:autoSpaceDN w:val="0"/>
        <w:adjustRightInd w:val="0"/>
        <w:spacing w:after="0" w:line="239" w:lineRule="auto"/>
        <w:ind w:left="60"/>
        <w:rPr>
          <w:rFonts w:ascii="Times New Roman" w:hAnsi="Times New Roman" w:cs="Times New Roman"/>
          <w:sz w:val="24"/>
          <w:szCs w:val="24"/>
        </w:rPr>
      </w:pPr>
      <w:r w:rsidRPr="008732A7">
        <w:rPr>
          <w:rFonts w:ascii="Book Antiqua" w:hAnsi="Book Antiqua" w:cs="Book Antiqua"/>
          <w:sz w:val="24"/>
          <w:szCs w:val="24"/>
        </w:rPr>
        <w:t>Xyz LTD</w:t>
      </w:r>
    </w:p>
    <w:p w:rsidR="009363DA" w:rsidRPr="008732A7" w:rsidRDefault="009363DA" w:rsidP="009363DA">
      <w:pPr>
        <w:widowControl w:val="0"/>
        <w:autoSpaceDE w:val="0"/>
        <w:autoSpaceDN w:val="0"/>
        <w:adjustRightInd w:val="0"/>
        <w:spacing w:after="0" w:line="1" w:lineRule="exact"/>
        <w:rPr>
          <w:rFonts w:ascii="Times New Roman" w:hAnsi="Times New Roman" w:cs="Times New Roman"/>
          <w:sz w:val="24"/>
          <w:szCs w:val="24"/>
        </w:rPr>
      </w:pPr>
    </w:p>
    <w:p w:rsidR="009363DA" w:rsidRPr="008732A7" w:rsidRDefault="009363DA" w:rsidP="009363DA">
      <w:pPr>
        <w:widowControl w:val="0"/>
        <w:autoSpaceDE w:val="0"/>
        <w:autoSpaceDN w:val="0"/>
        <w:adjustRightInd w:val="0"/>
        <w:spacing w:after="0" w:line="240" w:lineRule="auto"/>
        <w:rPr>
          <w:rFonts w:ascii="Times New Roman" w:hAnsi="Times New Roman" w:cs="Times New Roman"/>
          <w:sz w:val="24"/>
          <w:szCs w:val="24"/>
        </w:rPr>
      </w:pPr>
      <w:r w:rsidRPr="008732A7">
        <w:rPr>
          <w:rFonts w:ascii="Book Antiqua" w:hAnsi="Book Antiqua" w:cs="Book Antiqua"/>
          <w:sz w:val="24"/>
          <w:szCs w:val="24"/>
        </w:rPr>
        <w:t>____________________________________</w:t>
      </w:r>
    </w:p>
    <w:p w:rsidR="009363DA" w:rsidRPr="008732A7" w:rsidRDefault="009363DA" w:rsidP="009363DA">
      <w:pPr>
        <w:widowControl w:val="0"/>
        <w:autoSpaceDE w:val="0"/>
        <w:autoSpaceDN w:val="0"/>
        <w:adjustRightInd w:val="0"/>
        <w:spacing w:after="0" w:line="239" w:lineRule="auto"/>
        <w:rPr>
          <w:rFonts w:ascii="Times New Roman" w:hAnsi="Times New Roman" w:cs="Times New Roman"/>
          <w:sz w:val="24"/>
          <w:szCs w:val="24"/>
        </w:rPr>
      </w:pPr>
      <w:r w:rsidRPr="008732A7">
        <w:rPr>
          <w:rFonts w:ascii="Book Antiqua" w:hAnsi="Book Antiqua" w:cs="Book Antiqua"/>
          <w:sz w:val="24"/>
          <w:szCs w:val="24"/>
        </w:rPr>
        <w:t>(NAME OF ISSUING COMPANY/INSTITUTION)</w:t>
      </w:r>
    </w:p>
    <w:p w:rsidR="009363DA" w:rsidRPr="008732A7" w:rsidRDefault="009363DA" w:rsidP="009363DA">
      <w:pPr>
        <w:widowControl w:val="0"/>
        <w:autoSpaceDE w:val="0"/>
        <w:autoSpaceDN w:val="0"/>
        <w:adjustRightInd w:val="0"/>
        <w:spacing w:after="0" w:line="279" w:lineRule="exact"/>
        <w:rPr>
          <w:rFonts w:ascii="Times New Roman" w:hAnsi="Times New Roman" w:cs="Times New Roman"/>
          <w:sz w:val="24"/>
          <w:szCs w:val="24"/>
        </w:rPr>
      </w:pPr>
    </w:p>
    <w:p w:rsidR="009363DA" w:rsidRPr="008732A7" w:rsidRDefault="009363DA" w:rsidP="009363DA">
      <w:pPr>
        <w:widowControl w:val="0"/>
        <w:tabs>
          <w:tab w:val="left" w:pos="5020"/>
        </w:tabs>
        <w:autoSpaceDE w:val="0"/>
        <w:autoSpaceDN w:val="0"/>
        <w:adjustRightInd w:val="0"/>
        <w:spacing w:after="0" w:line="240" w:lineRule="auto"/>
        <w:rPr>
          <w:rFonts w:ascii="Times New Roman" w:hAnsi="Times New Roman" w:cs="Times New Roman"/>
          <w:sz w:val="24"/>
          <w:szCs w:val="24"/>
        </w:rPr>
      </w:pPr>
      <w:r w:rsidRPr="008732A7">
        <w:rPr>
          <w:rFonts w:ascii="Book Antiqua" w:hAnsi="Book Antiqua" w:cs="Book Antiqua"/>
        </w:rPr>
        <w:t>Issued at Mumbai</w:t>
      </w:r>
      <w:r w:rsidRPr="008732A7">
        <w:rPr>
          <w:rFonts w:ascii="Times New Roman" w:hAnsi="Times New Roman" w:cs="Times New Roman"/>
          <w:sz w:val="24"/>
          <w:szCs w:val="24"/>
        </w:rPr>
        <w:tab/>
      </w:r>
      <w:r w:rsidRPr="008732A7">
        <w:rPr>
          <w:rFonts w:ascii="Book Antiqua" w:hAnsi="Book Antiqua" w:cs="Book Antiqua"/>
          <w:sz w:val="21"/>
          <w:szCs w:val="21"/>
        </w:rPr>
        <w:t xml:space="preserve">Date of issue: </w:t>
      </w:r>
      <w:r>
        <w:rPr>
          <w:rFonts w:ascii="Book Antiqua" w:hAnsi="Book Antiqua" w:cs="Book Antiqua"/>
          <w:sz w:val="21"/>
          <w:szCs w:val="21"/>
        </w:rPr>
        <w:t xml:space="preserve">        </w:t>
      </w:r>
    </w:p>
    <w:p w:rsidR="009363DA" w:rsidRPr="008732A7" w:rsidRDefault="009363DA" w:rsidP="009363DA">
      <w:pPr>
        <w:widowControl w:val="0"/>
        <w:autoSpaceDE w:val="0"/>
        <w:autoSpaceDN w:val="0"/>
        <w:adjustRightInd w:val="0"/>
        <w:spacing w:after="0" w:line="20" w:lineRule="exact"/>
        <w:rPr>
          <w:rFonts w:ascii="Times New Roman" w:hAnsi="Times New Roman" w:cs="Times New Roman"/>
          <w:sz w:val="24"/>
          <w:szCs w:val="24"/>
        </w:rPr>
      </w:pPr>
    </w:p>
    <w:p w:rsidR="009363DA" w:rsidRPr="008732A7" w:rsidRDefault="009363DA" w:rsidP="009363DA">
      <w:pPr>
        <w:widowControl w:val="0"/>
        <w:autoSpaceDE w:val="0"/>
        <w:autoSpaceDN w:val="0"/>
        <w:adjustRightInd w:val="0"/>
        <w:spacing w:after="0" w:line="240" w:lineRule="auto"/>
        <w:ind w:left="2160"/>
        <w:rPr>
          <w:rFonts w:ascii="Times New Roman" w:hAnsi="Times New Roman" w:cs="Times New Roman"/>
          <w:sz w:val="24"/>
          <w:szCs w:val="24"/>
        </w:rPr>
      </w:pPr>
      <w:r w:rsidRPr="008732A7">
        <w:rPr>
          <w:rFonts w:ascii="Book Antiqua" w:hAnsi="Book Antiqua" w:cs="Book Antiqua"/>
        </w:rPr>
        <w:t>(PLACE)</w:t>
      </w:r>
    </w:p>
    <w:p w:rsidR="009363DA" w:rsidRPr="008732A7" w:rsidRDefault="009363DA" w:rsidP="009363DA">
      <w:pPr>
        <w:widowControl w:val="0"/>
        <w:autoSpaceDE w:val="0"/>
        <w:autoSpaceDN w:val="0"/>
        <w:adjustRightInd w:val="0"/>
        <w:spacing w:after="0" w:line="236" w:lineRule="auto"/>
        <w:rPr>
          <w:rFonts w:ascii="Times New Roman" w:hAnsi="Times New Roman" w:cs="Times New Roman"/>
          <w:sz w:val="24"/>
          <w:szCs w:val="24"/>
        </w:rPr>
      </w:pPr>
      <w:r w:rsidRPr="008732A7">
        <w:rPr>
          <w:rFonts w:ascii="Book Antiqua" w:hAnsi="Book Antiqua" w:cs="Book Antiqua"/>
        </w:rPr>
        <w:t>Date of Maturity: ___________________without days of grace</w:t>
      </w:r>
    </w:p>
    <w:p w:rsidR="009363DA" w:rsidRPr="008732A7" w:rsidRDefault="009363DA" w:rsidP="009363DA">
      <w:pPr>
        <w:widowControl w:val="0"/>
        <w:overflowPunct w:val="0"/>
        <w:autoSpaceDE w:val="0"/>
        <w:autoSpaceDN w:val="0"/>
        <w:adjustRightInd w:val="0"/>
        <w:spacing w:after="0" w:line="239" w:lineRule="auto"/>
        <w:rPr>
          <w:rFonts w:ascii="Times New Roman" w:hAnsi="Times New Roman" w:cs="Times New Roman"/>
          <w:sz w:val="24"/>
          <w:szCs w:val="24"/>
        </w:rPr>
      </w:pPr>
      <w:r w:rsidRPr="008732A7">
        <w:rPr>
          <w:rFonts w:ascii="Book Antiqua" w:hAnsi="Book Antiqua" w:cs="Book Antiqua"/>
          <w:i/>
          <w:iCs/>
        </w:rPr>
        <w:t>(If such date happens to fall on a holiday, payment shall be made on the immediate preceding</w:t>
      </w:r>
      <w:r>
        <w:rPr>
          <w:rFonts w:ascii="Book Antiqua" w:hAnsi="Book Antiqua" w:cs="Book Antiqua"/>
          <w:i/>
          <w:iCs/>
        </w:rPr>
        <w:t xml:space="preserve"> Mumbai business </w:t>
      </w:r>
      <w:r w:rsidRPr="008732A7">
        <w:rPr>
          <w:rFonts w:ascii="Book Antiqua" w:hAnsi="Book Antiqua" w:cs="Book Antiqua"/>
          <w:i/>
          <w:iCs/>
        </w:rPr>
        <w:t>day)</w:t>
      </w:r>
    </w:p>
    <w:p w:rsidR="009363DA" w:rsidRPr="008732A7" w:rsidRDefault="009363DA" w:rsidP="009363DA">
      <w:pPr>
        <w:widowControl w:val="0"/>
        <w:autoSpaceDE w:val="0"/>
        <w:autoSpaceDN w:val="0"/>
        <w:adjustRightInd w:val="0"/>
        <w:spacing w:after="0" w:line="2" w:lineRule="exact"/>
        <w:rPr>
          <w:rFonts w:ascii="Times New Roman" w:hAnsi="Times New Roman" w:cs="Times New Roman"/>
          <w:sz w:val="24"/>
          <w:szCs w:val="24"/>
        </w:rPr>
      </w:pPr>
    </w:p>
    <w:p w:rsidR="009363DA" w:rsidRPr="008732A7" w:rsidRDefault="009363DA" w:rsidP="009363DA">
      <w:pPr>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i/>
          <w:iCs/>
        </w:rPr>
        <w:t xml:space="preserve">For value </w:t>
      </w:r>
      <w:proofErr w:type="spellStart"/>
      <w:r>
        <w:rPr>
          <w:rFonts w:ascii="Book Antiqua" w:hAnsi="Book Antiqua" w:cs="Book Antiqua"/>
          <w:i/>
          <w:iCs/>
        </w:rPr>
        <w:t>received____X</w:t>
      </w:r>
      <w:r w:rsidRPr="008732A7">
        <w:rPr>
          <w:rFonts w:ascii="Book Antiqua" w:hAnsi="Book Antiqua" w:cs="Book Antiqua"/>
          <w:i/>
          <w:iCs/>
        </w:rPr>
        <w:t>yz</w:t>
      </w:r>
      <w:proofErr w:type="spellEnd"/>
      <w:r w:rsidRPr="008732A7">
        <w:rPr>
          <w:rFonts w:ascii="Book Antiqua" w:hAnsi="Book Antiqua" w:cs="Book Antiqua"/>
          <w:i/>
          <w:iCs/>
        </w:rPr>
        <w:t xml:space="preserve"> Ltd ____________hereby</w:t>
      </w:r>
    </w:p>
    <w:p w:rsidR="009363DA" w:rsidRPr="008732A7" w:rsidRDefault="009363DA" w:rsidP="009363DA">
      <w:pPr>
        <w:widowControl w:val="0"/>
        <w:autoSpaceDE w:val="0"/>
        <w:autoSpaceDN w:val="0"/>
        <w:adjustRightInd w:val="0"/>
        <w:spacing w:after="0" w:line="1" w:lineRule="exact"/>
        <w:rPr>
          <w:rFonts w:ascii="Times New Roman" w:hAnsi="Times New Roman" w:cs="Times New Roman"/>
          <w:sz w:val="24"/>
          <w:szCs w:val="24"/>
        </w:rPr>
      </w:pPr>
    </w:p>
    <w:p w:rsidR="009363DA" w:rsidRPr="008732A7" w:rsidRDefault="009363DA" w:rsidP="009363DA">
      <w:pPr>
        <w:widowControl w:val="0"/>
        <w:autoSpaceDE w:val="0"/>
        <w:autoSpaceDN w:val="0"/>
        <w:adjustRightInd w:val="0"/>
        <w:spacing w:after="0" w:line="239" w:lineRule="auto"/>
        <w:ind w:left="2880"/>
        <w:rPr>
          <w:rFonts w:ascii="Times New Roman" w:hAnsi="Times New Roman" w:cs="Times New Roman"/>
          <w:sz w:val="24"/>
          <w:szCs w:val="24"/>
        </w:rPr>
      </w:pPr>
      <w:r w:rsidRPr="008732A7">
        <w:rPr>
          <w:rFonts w:ascii="Book Antiqua" w:hAnsi="Book Antiqua" w:cs="Book Antiqua"/>
          <w:i/>
          <w:iCs/>
        </w:rPr>
        <w:t>(NAME OF THE ISSUING COMPANY/INSTITUTION</w:t>
      </w:r>
    </w:p>
    <w:p w:rsidR="009363DA" w:rsidRPr="008732A7" w:rsidRDefault="009363DA" w:rsidP="009363DA">
      <w:pPr>
        <w:widowControl w:val="0"/>
        <w:autoSpaceDE w:val="0"/>
        <w:autoSpaceDN w:val="0"/>
        <w:adjustRightInd w:val="0"/>
        <w:spacing w:after="0" w:line="1" w:lineRule="exact"/>
        <w:rPr>
          <w:rFonts w:ascii="Times New Roman" w:hAnsi="Times New Roman" w:cs="Times New Roman"/>
          <w:sz w:val="24"/>
          <w:szCs w:val="24"/>
        </w:rPr>
      </w:pPr>
    </w:p>
    <w:p w:rsidR="009363DA" w:rsidRPr="008732A7" w:rsidRDefault="009363DA" w:rsidP="009363DA">
      <w:pPr>
        <w:widowControl w:val="0"/>
        <w:autoSpaceDE w:val="0"/>
        <w:autoSpaceDN w:val="0"/>
        <w:adjustRightInd w:val="0"/>
        <w:spacing w:after="0" w:line="239" w:lineRule="auto"/>
        <w:ind w:left="5120"/>
        <w:rPr>
          <w:rFonts w:ascii="Times New Roman" w:hAnsi="Times New Roman" w:cs="Times New Roman"/>
          <w:sz w:val="24"/>
          <w:szCs w:val="24"/>
        </w:rPr>
      </w:pPr>
      <w:r w:rsidRPr="008732A7">
        <w:rPr>
          <w:rFonts w:ascii="Book Antiqua" w:hAnsi="Book Antiqua" w:cs="Book Antiqua"/>
          <w:b/>
          <w:bCs/>
          <w:i/>
          <w:iCs/>
        </w:rPr>
        <w:t>*</w:t>
      </w:r>
    </w:p>
    <w:p w:rsidR="009363DA" w:rsidRPr="008732A7" w:rsidRDefault="009363DA" w:rsidP="009363DA">
      <w:pPr>
        <w:widowControl w:val="0"/>
        <w:autoSpaceDE w:val="0"/>
        <w:autoSpaceDN w:val="0"/>
        <w:adjustRightInd w:val="0"/>
        <w:spacing w:after="0" w:line="1" w:lineRule="exact"/>
        <w:rPr>
          <w:rFonts w:ascii="Times New Roman" w:hAnsi="Times New Roman" w:cs="Times New Roman"/>
          <w:sz w:val="24"/>
          <w:szCs w:val="24"/>
        </w:rPr>
      </w:pPr>
    </w:p>
    <w:p w:rsidR="009363DA" w:rsidRPr="008732A7" w:rsidRDefault="009363DA" w:rsidP="009363DA">
      <w:pPr>
        <w:widowControl w:val="0"/>
        <w:overflowPunct w:val="0"/>
        <w:autoSpaceDE w:val="0"/>
        <w:autoSpaceDN w:val="0"/>
        <w:adjustRightInd w:val="0"/>
        <w:spacing w:after="0" w:line="239" w:lineRule="auto"/>
        <w:ind w:left="2440" w:right="1980" w:hanging="2436"/>
        <w:rPr>
          <w:rFonts w:ascii="Times New Roman" w:hAnsi="Times New Roman" w:cs="Times New Roman"/>
          <w:sz w:val="24"/>
          <w:szCs w:val="24"/>
        </w:rPr>
      </w:pPr>
      <w:proofErr w:type="gramStart"/>
      <w:r w:rsidRPr="008732A7">
        <w:rPr>
          <w:rFonts w:ascii="Book Antiqua" w:hAnsi="Book Antiqua" w:cs="Book Antiqua"/>
          <w:i/>
          <w:iCs/>
        </w:rPr>
        <w:t>promises</w:t>
      </w:r>
      <w:proofErr w:type="gramEnd"/>
      <w:r w:rsidRPr="008732A7">
        <w:rPr>
          <w:rFonts w:ascii="Book Antiqua" w:hAnsi="Book Antiqua" w:cs="Book Antiqua"/>
          <w:i/>
          <w:iCs/>
        </w:rPr>
        <w:t xml:space="preserve"> to pay </w:t>
      </w:r>
      <w:r>
        <w:rPr>
          <w:rFonts w:ascii="Book Antiqua" w:hAnsi="Book Antiqua" w:cs="Book Antiqua"/>
          <w:i/>
          <w:iCs/>
        </w:rPr>
        <w:t>--------------------------------</w:t>
      </w:r>
      <w:r w:rsidRPr="008732A7">
        <w:rPr>
          <w:rFonts w:ascii="Book Antiqua" w:hAnsi="Book Antiqua" w:cs="Book Antiqua"/>
          <w:i/>
          <w:iCs/>
        </w:rPr>
        <w:t xml:space="preserve"> or their order (NAME OF INVESTOR)</w:t>
      </w:r>
    </w:p>
    <w:p w:rsidR="009363DA" w:rsidRPr="008732A7" w:rsidRDefault="009363DA" w:rsidP="009363DA">
      <w:pPr>
        <w:widowControl w:val="0"/>
        <w:autoSpaceDE w:val="0"/>
        <w:autoSpaceDN w:val="0"/>
        <w:adjustRightInd w:val="0"/>
        <w:spacing w:after="0" w:line="2" w:lineRule="exact"/>
        <w:rPr>
          <w:rFonts w:ascii="Times New Roman" w:hAnsi="Times New Roman" w:cs="Times New Roman"/>
          <w:sz w:val="24"/>
          <w:szCs w:val="24"/>
        </w:rPr>
      </w:pPr>
    </w:p>
    <w:p w:rsidR="009363DA" w:rsidRPr="008732A7" w:rsidRDefault="009363DA" w:rsidP="009363DA">
      <w:pPr>
        <w:widowControl w:val="0"/>
        <w:autoSpaceDE w:val="0"/>
        <w:autoSpaceDN w:val="0"/>
        <w:adjustRightInd w:val="0"/>
        <w:spacing w:after="0" w:line="239" w:lineRule="auto"/>
        <w:rPr>
          <w:rFonts w:ascii="Times New Roman" w:hAnsi="Times New Roman" w:cs="Times New Roman"/>
          <w:sz w:val="24"/>
          <w:szCs w:val="24"/>
        </w:rPr>
      </w:pPr>
      <w:r w:rsidRPr="008732A7">
        <w:rPr>
          <w:rFonts w:ascii="Book Antiqua" w:hAnsi="Book Antiqua" w:cs="Book Antiqua"/>
          <w:i/>
          <w:iCs/>
        </w:rPr>
        <w:t xml:space="preserve">UPON maturity date as specified above the sum of </w:t>
      </w:r>
      <w:proofErr w:type="gramStart"/>
      <w:r w:rsidRPr="008732A7">
        <w:rPr>
          <w:rFonts w:ascii="Book Antiqua" w:hAnsi="Book Antiqua" w:cs="Book Antiqua"/>
          <w:i/>
          <w:iCs/>
        </w:rPr>
        <w:t xml:space="preserve">Rs. </w:t>
      </w:r>
      <w:r>
        <w:rPr>
          <w:rFonts w:ascii="Book Antiqua" w:hAnsi="Book Antiqua" w:cs="Book Antiqua"/>
          <w:i/>
          <w:iCs/>
        </w:rPr>
        <w:t>……………………………</w:t>
      </w:r>
      <w:proofErr w:type="gramEnd"/>
    </w:p>
    <w:p w:rsidR="009363DA" w:rsidRPr="008732A7" w:rsidRDefault="009363DA" w:rsidP="009363DA">
      <w:pPr>
        <w:widowControl w:val="0"/>
        <w:autoSpaceDE w:val="0"/>
        <w:autoSpaceDN w:val="0"/>
        <w:adjustRightInd w:val="0"/>
        <w:spacing w:after="0" w:line="1" w:lineRule="exact"/>
        <w:rPr>
          <w:rFonts w:ascii="Times New Roman" w:hAnsi="Times New Roman" w:cs="Times New Roman"/>
          <w:sz w:val="24"/>
          <w:szCs w:val="24"/>
        </w:rPr>
      </w:pPr>
    </w:p>
    <w:p w:rsidR="009363DA" w:rsidRPr="008732A7" w:rsidRDefault="009363DA" w:rsidP="009363DA">
      <w:pPr>
        <w:widowControl w:val="0"/>
        <w:overflowPunct w:val="0"/>
        <w:autoSpaceDE w:val="0"/>
        <w:autoSpaceDN w:val="0"/>
        <w:adjustRightInd w:val="0"/>
        <w:spacing w:after="0" w:line="241" w:lineRule="auto"/>
        <w:rPr>
          <w:rFonts w:ascii="Times New Roman" w:hAnsi="Times New Roman" w:cs="Times New Roman"/>
          <w:sz w:val="24"/>
          <w:szCs w:val="24"/>
        </w:rPr>
      </w:pPr>
      <w:r w:rsidRPr="008732A7">
        <w:rPr>
          <w:rFonts w:ascii="Book Antiqua" w:hAnsi="Book Antiqua" w:cs="Book Antiqua"/>
          <w:i/>
          <w:iCs/>
        </w:rPr>
        <w:t xml:space="preserve">(Rupees One Hundred Crores only) upon presentation and surrender of the Commercial Paper at </w:t>
      </w:r>
      <w:r w:rsidRPr="008732A7">
        <w:rPr>
          <w:rFonts w:ascii="Book Antiqua" w:hAnsi="Book Antiqua" w:cs="Book Antiqua"/>
          <w:i/>
          <w:iCs/>
          <w:u w:val="single"/>
        </w:rPr>
        <w:t>_ABC Bank Mumbai__</w:t>
      </w:r>
      <w:r w:rsidRPr="008732A7">
        <w:rPr>
          <w:rFonts w:ascii="Book Antiqua" w:hAnsi="Book Antiqua" w:cs="Book Antiqua"/>
          <w:i/>
          <w:iCs/>
        </w:rPr>
        <w:t>__</w:t>
      </w:r>
    </w:p>
    <w:p w:rsidR="009363DA" w:rsidRPr="008732A7" w:rsidRDefault="009363DA" w:rsidP="009363DA">
      <w:pPr>
        <w:widowControl w:val="0"/>
        <w:autoSpaceDE w:val="0"/>
        <w:autoSpaceDN w:val="0"/>
        <w:adjustRightInd w:val="0"/>
        <w:spacing w:after="0" w:line="1" w:lineRule="exact"/>
        <w:rPr>
          <w:rFonts w:ascii="Times New Roman" w:hAnsi="Times New Roman" w:cs="Times New Roman"/>
          <w:sz w:val="24"/>
          <w:szCs w:val="24"/>
        </w:rPr>
      </w:pPr>
    </w:p>
    <w:p w:rsidR="009363DA" w:rsidRPr="008732A7" w:rsidRDefault="009363DA" w:rsidP="009363DA">
      <w:pPr>
        <w:widowControl w:val="0"/>
        <w:overflowPunct w:val="0"/>
        <w:autoSpaceDE w:val="0"/>
        <w:autoSpaceDN w:val="0"/>
        <w:adjustRightInd w:val="0"/>
        <w:spacing w:after="0" w:line="242" w:lineRule="auto"/>
        <w:ind w:left="2540" w:right="220"/>
        <w:jc w:val="both"/>
        <w:rPr>
          <w:rFonts w:ascii="Times New Roman" w:hAnsi="Times New Roman" w:cs="Times New Roman"/>
          <w:sz w:val="24"/>
          <w:szCs w:val="24"/>
        </w:rPr>
      </w:pPr>
      <w:r w:rsidRPr="008732A7">
        <w:rPr>
          <w:rFonts w:ascii="Book Antiqua" w:hAnsi="Book Antiqua" w:cs="Book Antiqua"/>
          <w:i/>
          <w:iCs/>
          <w:sz w:val="20"/>
          <w:szCs w:val="20"/>
        </w:rPr>
        <w:t>Note the below mentioned wording should appear within the marked block “Issuer has created electronic security against the UPN with NSDL (depository) bearing ISIN Number for the credit of investors account with DPs stated in Issuers letter dated … and this document is not available for trade in secondary market</w:t>
      </w:r>
      <w:r w:rsidRPr="008732A7">
        <w:rPr>
          <w:rFonts w:ascii="Book Antiqua" w:hAnsi="Book Antiqua" w:cs="Book Antiqua"/>
          <w:i/>
          <w:iCs/>
          <w:sz w:val="18"/>
          <w:szCs w:val="18"/>
        </w:rPr>
        <w:t>”</w:t>
      </w:r>
    </w:p>
    <w:p w:rsidR="009363DA" w:rsidRPr="008732A7" w:rsidRDefault="009363DA" w:rsidP="009363DA">
      <w:pPr>
        <w:widowControl w:val="0"/>
        <w:autoSpaceDE w:val="0"/>
        <w:autoSpaceDN w:val="0"/>
        <w:adjustRightInd w:val="0"/>
        <w:spacing w:after="0" w:line="4" w:lineRule="exact"/>
        <w:rPr>
          <w:rFonts w:ascii="Times New Roman" w:hAnsi="Times New Roman" w:cs="Times New Roman"/>
          <w:sz w:val="24"/>
          <w:szCs w:val="24"/>
        </w:rPr>
      </w:pPr>
    </w:p>
    <w:p w:rsidR="009363DA" w:rsidRPr="008732A7" w:rsidRDefault="009363DA" w:rsidP="009363DA">
      <w:pPr>
        <w:widowControl w:val="0"/>
        <w:autoSpaceDE w:val="0"/>
        <w:autoSpaceDN w:val="0"/>
        <w:adjustRightInd w:val="0"/>
        <w:spacing w:after="0" w:line="240" w:lineRule="auto"/>
        <w:rPr>
          <w:rFonts w:ascii="Times New Roman" w:hAnsi="Times New Roman" w:cs="Times New Roman"/>
          <w:sz w:val="24"/>
          <w:szCs w:val="24"/>
        </w:rPr>
      </w:pPr>
      <w:r w:rsidRPr="008732A7">
        <w:rPr>
          <w:rFonts w:ascii="Book Antiqua" w:hAnsi="Book Antiqua" w:cs="Book Antiqua"/>
          <w:i/>
          <w:iCs/>
          <w:sz w:val="24"/>
          <w:szCs w:val="24"/>
        </w:rPr>
        <w:t>(NAME OF ISSUING AND paying agent)</w:t>
      </w:r>
    </w:p>
    <w:p w:rsidR="009363DA" w:rsidRPr="008732A7" w:rsidRDefault="009363DA" w:rsidP="009363DA">
      <w:pPr>
        <w:widowControl w:val="0"/>
        <w:autoSpaceDE w:val="0"/>
        <w:autoSpaceDN w:val="0"/>
        <w:adjustRightInd w:val="0"/>
        <w:spacing w:after="0" w:line="273" w:lineRule="exact"/>
        <w:rPr>
          <w:rFonts w:ascii="Times New Roman" w:hAnsi="Times New Roman" w:cs="Times New Roman"/>
          <w:sz w:val="24"/>
          <w:szCs w:val="24"/>
        </w:rPr>
      </w:pPr>
    </w:p>
    <w:p w:rsidR="009363DA" w:rsidRPr="008732A7" w:rsidRDefault="009363DA" w:rsidP="009363DA">
      <w:pPr>
        <w:widowControl w:val="0"/>
        <w:autoSpaceDE w:val="0"/>
        <w:autoSpaceDN w:val="0"/>
        <w:adjustRightInd w:val="0"/>
        <w:spacing w:after="0" w:line="240" w:lineRule="auto"/>
        <w:rPr>
          <w:rFonts w:ascii="Times New Roman" w:hAnsi="Times New Roman" w:cs="Times New Roman"/>
          <w:sz w:val="24"/>
          <w:szCs w:val="24"/>
        </w:rPr>
      </w:pPr>
      <w:r w:rsidRPr="008732A7">
        <w:rPr>
          <w:rFonts w:ascii="Book Antiqua" w:hAnsi="Book Antiqua" w:cs="Book Antiqua"/>
          <w:i/>
          <w:iCs/>
          <w:sz w:val="24"/>
          <w:szCs w:val="24"/>
        </w:rPr>
        <w:t>For and on behalf of _</w:t>
      </w:r>
      <w:r w:rsidRPr="008732A7">
        <w:rPr>
          <w:rFonts w:ascii="Book Antiqua" w:hAnsi="Book Antiqua" w:cs="Book Antiqua"/>
          <w:i/>
          <w:iCs/>
          <w:sz w:val="24"/>
          <w:szCs w:val="24"/>
          <w:u w:val="single"/>
        </w:rPr>
        <w:t>xyz LTD.__</w:t>
      </w:r>
      <w:r w:rsidRPr="008732A7">
        <w:rPr>
          <w:rFonts w:ascii="Book Antiqua" w:hAnsi="Book Antiqua" w:cs="Book Antiqua"/>
          <w:i/>
          <w:iCs/>
          <w:sz w:val="24"/>
          <w:szCs w:val="24"/>
        </w:rPr>
        <w:t>_______________________</w:t>
      </w:r>
    </w:p>
    <w:p w:rsidR="009363DA" w:rsidRPr="008732A7" w:rsidRDefault="009363DA" w:rsidP="009363DA">
      <w:pPr>
        <w:widowControl w:val="0"/>
        <w:autoSpaceDE w:val="0"/>
        <w:autoSpaceDN w:val="0"/>
        <w:adjustRightInd w:val="0"/>
        <w:spacing w:after="0" w:line="28" w:lineRule="exact"/>
        <w:rPr>
          <w:rFonts w:ascii="Times New Roman" w:hAnsi="Times New Roman" w:cs="Times New Roman"/>
          <w:sz w:val="24"/>
          <w:szCs w:val="24"/>
        </w:rPr>
      </w:pPr>
    </w:p>
    <w:p w:rsidR="009363DA" w:rsidRPr="008732A7" w:rsidRDefault="009363DA" w:rsidP="009363DA">
      <w:pPr>
        <w:widowControl w:val="0"/>
        <w:autoSpaceDE w:val="0"/>
        <w:autoSpaceDN w:val="0"/>
        <w:adjustRightInd w:val="0"/>
        <w:spacing w:after="0" w:line="240" w:lineRule="auto"/>
        <w:rPr>
          <w:rFonts w:ascii="Times New Roman" w:hAnsi="Times New Roman" w:cs="Times New Roman"/>
          <w:sz w:val="24"/>
          <w:szCs w:val="24"/>
        </w:rPr>
      </w:pPr>
      <w:r w:rsidRPr="008732A7">
        <w:rPr>
          <w:rFonts w:ascii="Book Antiqua" w:hAnsi="Book Antiqua" w:cs="Book Antiqua"/>
          <w:i/>
          <w:iCs/>
          <w:sz w:val="24"/>
          <w:szCs w:val="24"/>
        </w:rPr>
        <w:t>NAME OF THE ISSUING COMPANY/INSTITUTION</w:t>
      </w:r>
    </w:p>
    <w:p w:rsidR="009363DA" w:rsidRPr="008732A7" w:rsidRDefault="009363DA" w:rsidP="009363DA">
      <w:pPr>
        <w:widowControl w:val="0"/>
        <w:autoSpaceDE w:val="0"/>
        <w:autoSpaceDN w:val="0"/>
        <w:adjustRightInd w:val="0"/>
        <w:spacing w:after="0" w:line="1" w:lineRule="exact"/>
        <w:rPr>
          <w:rFonts w:ascii="Times New Roman" w:hAnsi="Times New Roman" w:cs="Times New Roman"/>
          <w:sz w:val="24"/>
          <w:szCs w:val="24"/>
        </w:rPr>
      </w:pPr>
    </w:p>
    <w:p w:rsidR="009363DA" w:rsidRPr="008732A7" w:rsidRDefault="009363DA" w:rsidP="009363DA">
      <w:pPr>
        <w:widowControl w:val="0"/>
        <w:autoSpaceDE w:val="0"/>
        <w:autoSpaceDN w:val="0"/>
        <w:adjustRightInd w:val="0"/>
        <w:spacing w:after="0" w:line="240" w:lineRule="auto"/>
        <w:rPr>
          <w:rFonts w:ascii="Times New Roman" w:hAnsi="Times New Roman" w:cs="Times New Roman"/>
          <w:sz w:val="24"/>
          <w:szCs w:val="24"/>
        </w:rPr>
      </w:pPr>
      <w:r w:rsidRPr="008732A7">
        <w:rPr>
          <w:rFonts w:ascii="Book Antiqua" w:hAnsi="Book Antiqua" w:cs="Book Antiqua"/>
          <w:i/>
          <w:iCs/>
        </w:rPr>
        <w:t>AUTHORIZED SIGNATORY</w:t>
      </w:r>
    </w:p>
    <w:p w:rsidR="009363DA" w:rsidRPr="008732A7" w:rsidRDefault="009363DA" w:rsidP="009363DA">
      <w:pPr>
        <w:widowControl w:val="0"/>
        <w:autoSpaceDE w:val="0"/>
        <w:autoSpaceDN w:val="0"/>
        <w:adjustRightInd w:val="0"/>
        <w:spacing w:after="0" w:line="236" w:lineRule="exact"/>
        <w:rPr>
          <w:rFonts w:ascii="Times New Roman" w:hAnsi="Times New Roman" w:cs="Times New Roman"/>
          <w:sz w:val="24"/>
          <w:szCs w:val="24"/>
        </w:rPr>
      </w:pPr>
    </w:p>
    <w:p w:rsidR="009363DA" w:rsidRPr="008732A7" w:rsidRDefault="009363DA" w:rsidP="009363DA">
      <w:pPr>
        <w:widowControl w:val="0"/>
        <w:autoSpaceDE w:val="0"/>
        <w:autoSpaceDN w:val="0"/>
        <w:adjustRightInd w:val="0"/>
        <w:spacing w:after="0" w:line="240" w:lineRule="auto"/>
        <w:ind w:left="180"/>
        <w:rPr>
          <w:rFonts w:ascii="Times New Roman" w:hAnsi="Times New Roman" w:cs="Times New Roman"/>
          <w:sz w:val="24"/>
          <w:szCs w:val="24"/>
        </w:rPr>
      </w:pPr>
      <w:r w:rsidRPr="008732A7">
        <w:rPr>
          <w:rFonts w:ascii="Book Antiqua" w:hAnsi="Book Antiqua" w:cs="Book Antiqua"/>
          <w:i/>
          <w:iCs/>
          <w:sz w:val="24"/>
          <w:szCs w:val="24"/>
        </w:rPr>
        <w:t>Andhra Bank – 10.00 cr</w:t>
      </w:r>
    </w:p>
    <w:p w:rsidR="009363DA" w:rsidRPr="008732A7" w:rsidRDefault="009363DA" w:rsidP="009363DA">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1280"/>
        <w:gridCol w:w="300"/>
        <w:gridCol w:w="1080"/>
      </w:tblGrid>
      <w:tr w:rsidR="009363DA" w:rsidRPr="008732A7" w:rsidTr="0055265A">
        <w:trPr>
          <w:trHeight w:val="289"/>
        </w:trPr>
        <w:tc>
          <w:tcPr>
            <w:tcW w:w="1280" w:type="dxa"/>
            <w:tcBorders>
              <w:top w:val="nil"/>
              <w:left w:val="nil"/>
              <w:bottom w:val="nil"/>
              <w:right w:val="nil"/>
            </w:tcBorders>
            <w:vAlign w:val="bottom"/>
          </w:tcPr>
          <w:p w:rsidR="009363DA" w:rsidRPr="008732A7" w:rsidRDefault="009363DA" w:rsidP="0055265A">
            <w:pPr>
              <w:widowControl w:val="0"/>
              <w:autoSpaceDE w:val="0"/>
              <w:autoSpaceDN w:val="0"/>
              <w:adjustRightInd w:val="0"/>
              <w:spacing w:after="0" w:line="240" w:lineRule="auto"/>
              <w:ind w:left="60"/>
              <w:rPr>
                <w:rFonts w:ascii="Times New Roman" w:hAnsi="Times New Roman" w:cs="Times New Roman"/>
                <w:sz w:val="24"/>
                <w:szCs w:val="24"/>
              </w:rPr>
            </w:pPr>
            <w:r w:rsidRPr="008732A7">
              <w:rPr>
                <w:rFonts w:ascii="Book Antiqua" w:hAnsi="Book Antiqua" w:cs="Book Antiqua"/>
                <w:i/>
                <w:iCs/>
                <w:sz w:val="24"/>
                <w:szCs w:val="24"/>
              </w:rPr>
              <w:t>ICICI Bank</w:t>
            </w:r>
          </w:p>
        </w:tc>
        <w:tc>
          <w:tcPr>
            <w:tcW w:w="300" w:type="dxa"/>
            <w:tcBorders>
              <w:top w:val="nil"/>
              <w:left w:val="nil"/>
              <w:bottom w:val="nil"/>
              <w:right w:val="nil"/>
            </w:tcBorders>
            <w:vAlign w:val="bottom"/>
          </w:tcPr>
          <w:p w:rsidR="009363DA" w:rsidRPr="008732A7" w:rsidRDefault="009363DA" w:rsidP="0055265A">
            <w:pPr>
              <w:widowControl w:val="0"/>
              <w:autoSpaceDE w:val="0"/>
              <w:autoSpaceDN w:val="0"/>
              <w:adjustRightInd w:val="0"/>
              <w:spacing w:after="0" w:line="240" w:lineRule="auto"/>
              <w:jc w:val="right"/>
              <w:rPr>
                <w:rFonts w:ascii="Times New Roman" w:hAnsi="Times New Roman" w:cs="Times New Roman"/>
                <w:sz w:val="24"/>
                <w:szCs w:val="24"/>
              </w:rPr>
            </w:pPr>
            <w:r w:rsidRPr="008732A7">
              <w:rPr>
                <w:rFonts w:ascii="Book Antiqua" w:hAnsi="Book Antiqua" w:cs="Book Antiqua"/>
                <w:i/>
                <w:iCs/>
                <w:sz w:val="24"/>
                <w:szCs w:val="24"/>
              </w:rPr>
              <w:t>-</w:t>
            </w:r>
          </w:p>
        </w:tc>
        <w:tc>
          <w:tcPr>
            <w:tcW w:w="1080" w:type="dxa"/>
            <w:tcBorders>
              <w:top w:val="nil"/>
              <w:left w:val="nil"/>
              <w:bottom w:val="nil"/>
              <w:right w:val="nil"/>
            </w:tcBorders>
            <w:vAlign w:val="bottom"/>
          </w:tcPr>
          <w:p w:rsidR="009363DA" w:rsidRPr="008732A7" w:rsidRDefault="009363DA" w:rsidP="0055265A">
            <w:pPr>
              <w:widowControl w:val="0"/>
              <w:autoSpaceDE w:val="0"/>
              <w:autoSpaceDN w:val="0"/>
              <w:adjustRightInd w:val="0"/>
              <w:spacing w:after="0" w:line="240" w:lineRule="auto"/>
              <w:ind w:left="120"/>
              <w:rPr>
                <w:rFonts w:ascii="Times New Roman" w:hAnsi="Times New Roman" w:cs="Times New Roman"/>
                <w:sz w:val="24"/>
                <w:szCs w:val="24"/>
              </w:rPr>
            </w:pPr>
            <w:r w:rsidRPr="008732A7">
              <w:rPr>
                <w:rFonts w:ascii="Book Antiqua" w:hAnsi="Book Antiqua" w:cs="Book Antiqua"/>
                <w:i/>
                <w:iCs/>
                <w:sz w:val="24"/>
                <w:szCs w:val="24"/>
              </w:rPr>
              <w:t>80.00 cr.</w:t>
            </w:r>
          </w:p>
        </w:tc>
      </w:tr>
      <w:tr w:rsidR="009363DA" w:rsidRPr="008732A7" w:rsidTr="0055265A">
        <w:trPr>
          <w:trHeight w:val="288"/>
        </w:trPr>
        <w:tc>
          <w:tcPr>
            <w:tcW w:w="1280" w:type="dxa"/>
            <w:tcBorders>
              <w:top w:val="nil"/>
              <w:left w:val="nil"/>
              <w:bottom w:val="nil"/>
              <w:right w:val="nil"/>
            </w:tcBorders>
            <w:vAlign w:val="bottom"/>
          </w:tcPr>
          <w:p w:rsidR="009363DA" w:rsidRPr="008732A7" w:rsidRDefault="009363DA" w:rsidP="0055265A">
            <w:pPr>
              <w:widowControl w:val="0"/>
              <w:autoSpaceDE w:val="0"/>
              <w:autoSpaceDN w:val="0"/>
              <w:adjustRightInd w:val="0"/>
              <w:spacing w:after="0" w:line="288" w:lineRule="exact"/>
              <w:ind w:left="60"/>
              <w:rPr>
                <w:rFonts w:ascii="Times New Roman" w:hAnsi="Times New Roman" w:cs="Times New Roman"/>
                <w:sz w:val="24"/>
                <w:szCs w:val="24"/>
              </w:rPr>
            </w:pPr>
            <w:r w:rsidRPr="008732A7">
              <w:rPr>
                <w:rFonts w:ascii="Book Antiqua" w:hAnsi="Book Antiqua" w:cs="Book Antiqua"/>
                <w:i/>
                <w:iCs/>
                <w:sz w:val="24"/>
                <w:szCs w:val="24"/>
              </w:rPr>
              <w:t>IDBI Bank</w:t>
            </w:r>
          </w:p>
        </w:tc>
        <w:tc>
          <w:tcPr>
            <w:tcW w:w="300" w:type="dxa"/>
            <w:tcBorders>
              <w:top w:val="nil"/>
              <w:left w:val="nil"/>
              <w:bottom w:val="nil"/>
              <w:right w:val="nil"/>
            </w:tcBorders>
            <w:vAlign w:val="bottom"/>
          </w:tcPr>
          <w:p w:rsidR="009363DA" w:rsidRPr="008732A7" w:rsidRDefault="009363DA" w:rsidP="0055265A">
            <w:pPr>
              <w:widowControl w:val="0"/>
              <w:autoSpaceDE w:val="0"/>
              <w:autoSpaceDN w:val="0"/>
              <w:adjustRightInd w:val="0"/>
              <w:spacing w:after="0" w:line="288" w:lineRule="exact"/>
              <w:jc w:val="right"/>
              <w:rPr>
                <w:rFonts w:ascii="Times New Roman" w:hAnsi="Times New Roman" w:cs="Times New Roman"/>
                <w:sz w:val="24"/>
                <w:szCs w:val="24"/>
              </w:rPr>
            </w:pPr>
            <w:r w:rsidRPr="008732A7">
              <w:rPr>
                <w:rFonts w:ascii="Book Antiqua" w:hAnsi="Book Antiqua" w:cs="Book Antiqua"/>
                <w:i/>
                <w:iCs/>
                <w:sz w:val="24"/>
                <w:szCs w:val="24"/>
              </w:rPr>
              <w:t>-</w:t>
            </w:r>
          </w:p>
        </w:tc>
        <w:tc>
          <w:tcPr>
            <w:tcW w:w="1080" w:type="dxa"/>
            <w:tcBorders>
              <w:top w:val="nil"/>
              <w:left w:val="nil"/>
              <w:bottom w:val="nil"/>
              <w:right w:val="nil"/>
            </w:tcBorders>
            <w:vAlign w:val="bottom"/>
          </w:tcPr>
          <w:p w:rsidR="009363DA" w:rsidRPr="008732A7" w:rsidRDefault="009363DA" w:rsidP="0055265A">
            <w:pPr>
              <w:widowControl w:val="0"/>
              <w:autoSpaceDE w:val="0"/>
              <w:autoSpaceDN w:val="0"/>
              <w:adjustRightInd w:val="0"/>
              <w:spacing w:after="0" w:line="288" w:lineRule="exact"/>
              <w:ind w:left="120"/>
              <w:rPr>
                <w:rFonts w:ascii="Times New Roman" w:hAnsi="Times New Roman" w:cs="Times New Roman"/>
                <w:sz w:val="24"/>
                <w:szCs w:val="24"/>
              </w:rPr>
            </w:pPr>
            <w:r w:rsidRPr="008732A7">
              <w:rPr>
                <w:rFonts w:ascii="Book Antiqua" w:hAnsi="Book Antiqua" w:cs="Book Antiqua"/>
                <w:i/>
                <w:iCs/>
                <w:sz w:val="24"/>
                <w:szCs w:val="24"/>
                <w:u w:val="single"/>
              </w:rPr>
              <w:t>10.00 cr</w:t>
            </w:r>
          </w:p>
        </w:tc>
      </w:tr>
      <w:tr w:rsidR="009363DA" w:rsidRPr="008732A7" w:rsidTr="0055265A">
        <w:trPr>
          <w:trHeight w:val="356"/>
        </w:trPr>
        <w:tc>
          <w:tcPr>
            <w:tcW w:w="1280" w:type="dxa"/>
            <w:tcBorders>
              <w:top w:val="nil"/>
              <w:left w:val="nil"/>
              <w:bottom w:val="nil"/>
              <w:right w:val="nil"/>
            </w:tcBorders>
            <w:vAlign w:val="bottom"/>
          </w:tcPr>
          <w:p w:rsidR="009363DA" w:rsidRPr="008732A7" w:rsidRDefault="009363DA" w:rsidP="0055265A">
            <w:pPr>
              <w:widowControl w:val="0"/>
              <w:autoSpaceDE w:val="0"/>
              <w:autoSpaceDN w:val="0"/>
              <w:adjustRightInd w:val="0"/>
              <w:spacing w:after="0" w:line="240" w:lineRule="auto"/>
              <w:rPr>
                <w:rFonts w:ascii="Times New Roman" w:hAnsi="Times New Roman" w:cs="Times New Roman"/>
                <w:sz w:val="24"/>
                <w:szCs w:val="24"/>
              </w:rPr>
            </w:pPr>
            <w:r w:rsidRPr="008732A7">
              <w:rPr>
                <w:rFonts w:ascii="Book Antiqua" w:hAnsi="Book Antiqua" w:cs="Book Antiqua"/>
                <w:i/>
                <w:iCs/>
                <w:sz w:val="24"/>
                <w:szCs w:val="24"/>
              </w:rPr>
              <w:t>Total Rs.</w:t>
            </w:r>
          </w:p>
        </w:tc>
        <w:tc>
          <w:tcPr>
            <w:tcW w:w="1380" w:type="dxa"/>
            <w:gridSpan w:val="2"/>
            <w:tcBorders>
              <w:top w:val="nil"/>
              <w:left w:val="nil"/>
              <w:bottom w:val="nil"/>
              <w:right w:val="nil"/>
            </w:tcBorders>
            <w:vAlign w:val="bottom"/>
          </w:tcPr>
          <w:p w:rsidR="009363DA" w:rsidRPr="008732A7" w:rsidRDefault="009363DA" w:rsidP="0055265A">
            <w:pPr>
              <w:widowControl w:val="0"/>
              <w:autoSpaceDE w:val="0"/>
              <w:autoSpaceDN w:val="0"/>
              <w:adjustRightInd w:val="0"/>
              <w:spacing w:after="0" w:line="240" w:lineRule="auto"/>
              <w:ind w:left="140"/>
              <w:rPr>
                <w:rFonts w:ascii="Times New Roman" w:hAnsi="Times New Roman" w:cs="Times New Roman"/>
                <w:sz w:val="24"/>
                <w:szCs w:val="24"/>
              </w:rPr>
            </w:pPr>
            <w:r w:rsidRPr="008732A7">
              <w:rPr>
                <w:rFonts w:ascii="Book Antiqua" w:hAnsi="Book Antiqua" w:cs="Book Antiqua"/>
                <w:i/>
                <w:iCs/>
                <w:sz w:val="24"/>
                <w:szCs w:val="24"/>
              </w:rPr>
              <w:t xml:space="preserve">100.00 crs </w:t>
            </w:r>
            <w:r w:rsidRPr="008732A7">
              <w:rPr>
                <w:rFonts w:ascii="Book Antiqua" w:hAnsi="Book Antiqua" w:cs="Book Antiqua"/>
                <w:b/>
                <w:bCs/>
                <w:i/>
                <w:iCs/>
                <w:sz w:val="26"/>
                <w:szCs w:val="26"/>
              </w:rPr>
              <w:t>*</w:t>
            </w:r>
          </w:p>
        </w:tc>
      </w:tr>
    </w:tbl>
    <w:p w:rsidR="009363DA" w:rsidRPr="008732A7" w:rsidRDefault="009363DA" w:rsidP="009363DA">
      <w:pPr>
        <w:widowControl w:val="0"/>
        <w:autoSpaceDE w:val="0"/>
        <w:autoSpaceDN w:val="0"/>
        <w:adjustRightInd w:val="0"/>
        <w:spacing w:after="0" w:line="281" w:lineRule="exact"/>
        <w:rPr>
          <w:rFonts w:ascii="Times New Roman" w:hAnsi="Times New Roman" w:cs="Times New Roman"/>
          <w:sz w:val="24"/>
          <w:szCs w:val="24"/>
        </w:rPr>
      </w:pPr>
    </w:p>
    <w:p w:rsidR="009363DA" w:rsidRPr="008732A7" w:rsidRDefault="009363DA" w:rsidP="009363DA">
      <w:pPr>
        <w:widowControl w:val="0"/>
        <w:autoSpaceDE w:val="0"/>
        <w:autoSpaceDN w:val="0"/>
        <w:adjustRightInd w:val="0"/>
        <w:spacing w:after="0" w:line="240" w:lineRule="auto"/>
        <w:rPr>
          <w:rFonts w:ascii="Times New Roman" w:hAnsi="Times New Roman" w:cs="Times New Roman"/>
          <w:sz w:val="24"/>
          <w:szCs w:val="24"/>
        </w:rPr>
      </w:pPr>
      <w:r w:rsidRPr="008732A7">
        <w:rPr>
          <w:rFonts w:ascii="Book Antiqua" w:hAnsi="Book Antiqua" w:cs="Book Antiqua"/>
          <w:sz w:val="24"/>
          <w:szCs w:val="24"/>
        </w:rPr>
        <w:t>For xyz Ltd. (AUTHORIZED SIGNATORY)</w:t>
      </w:r>
    </w:p>
    <w:p w:rsidR="009363DA" w:rsidRPr="008732A7" w:rsidRDefault="009363DA" w:rsidP="009363DA">
      <w:pPr>
        <w:widowControl w:val="0"/>
        <w:autoSpaceDE w:val="0"/>
        <w:autoSpaceDN w:val="0"/>
        <w:adjustRightInd w:val="0"/>
        <w:spacing w:after="0" w:line="298" w:lineRule="exact"/>
        <w:rPr>
          <w:rFonts w:ascii="Times New Roman" w:hAnsi="Times New Roman" w:cs="Times New Roman"/>
          <w:sz w:val="24"/>
          <w:szCs w:val="24"/>
        </w:rPr>
      </w:pPr>
    </w:p>
    <w:p w:rsidR="009363DA" w:rsidRDefault="009363DA" w:rsidP="009363DA">
      <w:pPr>
        <w:widowControl w:val="0"/>
        <w:autoSpaceDE w:val="0"/>
        <w:autoSpaceDN w:val="0"/>
        <w:adjustRightInd w:val="0"/>
        <w:spacing w:after="0" w:line="240" w:lineRule="auto"/>
        <w:rPr>
          <w:rFonts w:ascii="Times New Roman" w:hAnsi="Times New Roman" w:cs="Times New Roman"/>
          <w:sz w:val="24"/>
          <w:szCs w:val="24"/>
        </w:rPr>
      </w:pPr>
      <w:r w:rsidRPr="008732A7">
        <w:rPr>
          <w:rFonts w:ascii="Book Antiqua" w:hAnsi="Book Antiqua" w:cs="Book Antiqua"/>
          <w:sz w:val="24"/>
          <w:szCs w:val="24"/>
          <w:u w:val="single"/>
        </w:rPr>
        <w:t xml:space="preserve">* </w:t>
      </w:r>
      <w:r w:rsidRPr="008732A7">
        <w:rPr>
          <w:rFonts w:ascii="Book Antiqua" w:hAnsi="Book Antiqua" w:cs="Book Antiqua"/>
          <w:sz w:val="18"/>
          <w:szCs w:val="18"/>
          <w:u w:val="single"/>
        </w:rPr>
        <w:t>In above case stamp duty on FV Rs.100.00 Crs applicable for 6 months CP would be required to be affixed</w:t>
      </w:r>
    </w:p>
    <w:p w:rsidR="009363DA" w:rsidRDefault="009363DA" w:rsidP="009363DA">
      <w:pPr>
        <w:widowControl w:val="0"/>
        <w:autoSpaceDE w:val="0"/>
        <w:autoSpaceDN w:val="0"/>
        <w:adjustRightInd w:val="0"/>
        <w:spacing w:after="0" w:line="200" w:lineRule="exact"/>
        <w:rPr>
          <w:rFonts w:ascii="Times New Roman" w:hAnsi="Times New Roman" w:cs="Times New Roman"/>
          <w:sz w:val="24"/>
          <w:szCs w:val="24"/>
        </w:rPr>
      </w:pPr>
    </w:p>
    <w:p w:rsidR="009363DA" w:rsidRDefault="009363DA" w:rsidP="009363DA">
      <w:pPr>
        <w:widowControl w:val="0"/>
        <w:autoSpaceDE w:val="0"/>
        <w:autoSpaceDN w:val="0"/>
        <w:adjustRightInd w:val="0"/>
        <w:spacing w:after="0" w:line="200" w:lineRule="exact"/>
        <w:rPr>
          <w:rFonts w:ascii="Times New Roman" w:hAnsi="Times New Roman" w:cs="Times New Roman"/>
          <w:sz w:val="24"/>
          <w:szCs w:val="24"/>
        </w:rPr>
      </w:pPr>
    </w:p>
    <w:p w:rsidR="009363DA" w:rsidRDefault="009363DA" w:rsidP="009363DA">
      <w:pPr>
        <w:rPr>
          <w:rFonts w:ascii="Times New Roman" w:hAnsi="Times New Roman" w:cs="Times New Roman"/>
          <w:sz w:val="24"/>
          <w:szCs w:val="24"/>
        </w:rPr>
      </w:pPr>
      <w:r>
        <w:rPr>
          <w:rFonts w:ascii="Times New Roman" w:hAnsi="Times New Roman" w:cs="Times New Roman"/>
          <w:sz w:val="24"/>
          <w:szCs w:val="24"/>
        </w:rPr>
        <w:br w:type="page"/>
      </w:r>
    </w:p>
    <w:p w:rsidR="009363DA" w:rsidRDefault="009363DA" w:rsidP="009363DA">
      <w:pPr>
        <w:widowControl w:val="0"/>
        <w:autoSpaceDE w:val="0"/>
        <w:autoSpaceDN w:val="0"/>
        <w:adjustRightInd w:val="0"/>
        <w:spacing w:after="0" w:line="240" w:lineRule="auto"/>
        <w:ind w:left="5760" w:firstLine="720"/>
        <w:rPr>
          <w:rFonts w:ascii="Book Antiqua" w:hAnsi="Book Antiqua" w:cs="Book Antiqua"/>
          <w:b/>
          <w:bCs/>
          <w:sz w:val="24"/>
          <w:szCs w:val="24"/>
        </w:rPr>
      </w:pPr>
      <w:r>
        <w:rPr>
          <w:rFonts w:ascii="Book Antiqua" w:hAnsi="Book Antiqua" w:cs="Book Antiqua"/>
          <w:b/>
          <w:bCs/>
          <w:sz w:val="24"/>
          <w:szCs w:val="24"/>
        </w:rPr>
        <w:lastRenderedPageBreak/>
        <w:t>ANNEXURE –IV</w:t>
      </w:r>
    </w:p>
    <w:p w:rsidR="009363DA" w:rsidRDefault="009363DA" w:rsidP="009363DA">
      <w:pPr>
        <w:widowControl w:val="0"/>
        <w:autoSpaceDE w:val="0"/>
        <w:autoSpaceDN w:val="0"/>
        <w:adjustRightInd w:val="0"/>
        <w:spacing w:after="0" w:line="240" w:lineRule="auto"/>
        <w:ind w:left="5760" w:firstLine="720"/>
        <w:rPr>
          <w:rFonts w:ascii="Times New Roman" w:hAnsi="Times New Roman" w:cs="Times New Roman"/>
          <w:sz w:val="24"/>
          <w:szCs w:val="24"/>
        </w:rPr>
      </w:pPr>
    </w:p>
    <w:p w:rsidR="009363DA" w:rsidRPr="00DA37DD" w:rsidRDefault="009363DA" w:rsidP="009363DA">
      <w:pPr>
        <w:widowControl w:val="0"/>
        <w:autoSpaceDE w:val="0"/>
        <w:autoSpaceDN w:val="0"/>
        <w:adjustRightInd w:val="0"/>
        <w:spacing w:after="0" w:line="240" w:lineRule="auto"/>
        <w:ind w:left="2970"/>
        <w:rPr>
          <w:rFonts w:ascii="Times New Roman" w:hAnsi="Times New Roman" w:cs="Times New Roman"/>
          <w:sz w:val="26"/>
          <w:szCs w:val="26"/>
        </w:rPr>
      </w:pPr>
      <w:r w:rsidRPr="00DA37DD">
        <w:rPr>
          <w:rFonts w:ascii="Book Antiqua" w:hAnsi="Book Antiqua" w:cs="Book Antiqua"/>
          <w:b/>
          <w:bCs/>
          <w:sz w:val="26"/>
          <w:szCs w:val="26"/>
          <w:u w:val="single"/>
        </w:rPr>
        <w:t>Format of IPA Certificate</w:t>
      </w:r>
    </w:p>
    <w:p w:rsidR="009363DA" w:rsidRPr="004E67D8" w:rsidRDefault="009363DA" w:rsidP="009363DA">
      <w:pPr>
        <w:widowControl w:val="0"/>
        <w:autoSpaceDE w:val="0"/>
        <w:autoSpaceDN w:val="0"/>
        <w:adjustRightInd w:val="0"/>
        <w:spacing w:after="0" w:line="147" w:lineRule="exact"/>
        <w:rPr>
          <w:rFonts w:ascii="Times New Roman" w:hAnsi="Times New Roman" w:cs="Times New Roman"/>
          <w:sz w:val="24"/>
          <w:szCs w:val="24"/>
        </w:rPr>
      </w:pPr>
    </w:p>
    <w:p w:rsidR="009363DA" w:rsidRPr="004E67D8" w:rsidRDefault="009363DA" w:rsidP="009363DA">
      <w:pPr>
        <w:widowControl w:val="0"/>
        <w:autoSpaceDE w:val="0"/>
        <w:autoSpaceDN w:val="0"/>
        <w:adjustRightInd w:val="0"/>
        <w:spacing w:after="0" w:line="240" w:lineRule="auto"/>
        <w:ind w:left="3020"/>
        <w:rPr>
          <w:rFonts w:ascii="Times New Roman" w:hAnsi="Times New Roman" w:cs="Times New Roman"/>
          <w:sz w:val="24"/>
          <w:szCs w:val="24"/>
        </w:rPr>
      </w:pPr>
      <w:r w:rsidRPr="004E67D8">
        <w:rPr>
          <w:rFonts w:ascii="Book Antiqua" w:hAnsi="Book Antiqua" w:cs="Book Antiqua"/>
          <w:sz w:val="20"/>
          <w:szCs w:val="20"/>
        </w:rPr>
        <w:t>IPA BANK’s NAME &amp; ADDRESS</w:t>
      </w:r>
    </w:p>
    <w:p w:rsidR="009363DA" w:rsidRPr="004E67D8" w:rsidRDefault="009363DA" w:rsidP="009363DA">
      <w:pPr>
        <w:widowControl w:val="0"/>
        <w:autoSpaceDE w:val="0"/>
        <w:autoSpaceDN w:val="0"/>
        <w:adjustRightInd w:val="0"/>
        <w:spacing w:after="0" w:line="125" w:lineRule="exact"/>
        <w:rPr>
          <w:rFonts w:ascii="Times New Roman" w:hAnsi="Times New Roman" w:cs="Times New Roman"/>
          <w:sz w:val="24"/>
          <w:szCs w:val="24"/>
        </w:rPr>
      </w:pPr>
    </w:p>
    <w:tbl>
      <w:tblPr>
        <w:tblW w:w="9480" w:type="dxa"/>
        <w:tblLayout w:type="fixed"/>
        <w:tblCellMar>
          <w:left w:w="0" w:type="dxa"/>
          <w:right w:w="0" w:type="dxa"/>
        </w:tblCellMar>
        <w:tblLook w:val="0000" w:firstRow="0" w:lastRow="0" w:firstColumn="0" w:lastColumn="0" w:noHBand="0" w:noVBand="0"/>
      </w:tblPr>
      <w:tblGrid>
        <w:gridCol w:w="1420"/>
        <w:gridCol w:w="2313"/>
        <w:gridCol w:w="2182"/>
        <w:gridCol w:w="740"/>
        <w:gridCol w:w="20"/>
        <w:gridCol w:w="2656"/>
        <w:gridCol w:w="25"/>
        <w:gridCol w:w="29"/>
        <w:gridCol w:w="95"/>
      </w:tblGrid>
      <w:tr w:rsidR="009363DA" w:rsidRPr="004E67D8" w:rsidTr="009363DA">
        <w:trPr>
          <w:gridAfter w:val="4"/>
          <w:wAfter w:w="2802" w:type="dxa"/>
          <w:trHeight w:val="324"/>
        </w:trPr>
        <w:tc>
          <w:tcPr>
            <w:tcW w:w="1421" w:type="dxa"/>
            <w:tcBorders>
              <w:top w:val="nil"/>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2314" w:type="dxa"/>
            <w:tcBorders>
              <w:top w:val="nil"/>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2923" w:type="dxa"/>
            <w:gridSpan w:val="2"/>
            <w:tcBorders>
              <w:top w:val="nil"/>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ind w:left="60"/>
              <w:jc w:val="right"/>
              <w:rPr>
                <w:rFonts w:ascii="Times New Roman" w:hAnsi="Times New Roman" w:cs="Times New Roman"/>
                <w:sz w:val="24"/>
                <w:szCs w:val="24"/>
              </w:rPr>
            </w:pPr>
            <w:r>
              <w:rPr>
                <w:rFonts w:ascii="Book Antiqua" w:hAnsi="Book Antiqua" w:cs="Book Antiqua"/>
                <w:sz w:val="20"/>
                <w:szCs w:val="20"/>
              </w:rPr>
              <w:t xml:space="preserve">          </w:t>
            </w:r>
            <w:r w:rsidRPr="004E67D8">
              <w:rPr>
                <w:rFonts w:ascii="Book Antiqua" w:hAnsi="Book Antiqua" w:cs="Book Antiqua"/>
                <w:sz w:val="20"/>
                <w:szCs w:val="20"/>
              </w:rPr>
              <w:t>Date:___________</w:t>
            </w:r>
          </w:p>
        </w:tc>
        <w:tc>
          <w:tcPr>
            <w:tcW w:w="20" w:type="dxa"/>
            <w:tcBorders>
              <w:top w:val="nil"/>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p>
        </w:tc>
      </w:tr>
      <w:tr w:rsidR="009363DA" w:rsidRPr="004E67D8" w:rsidTr="009363DA">
        <w:trPr>
          <w:trHeight w:val="625"/>
        </w:trPr>
        <w:tc>
          <w:tcPr>
            <w:tcW w:w="5918" w:type="dxa"/>
            <w:gridSpan w:val="3"/>
            <w:vMerge w:val="restart"/>
            <w:tcBorders>
              <w:top w:val="nil"/>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rPr>
                <w:rFonts w:ascii="Book Antiqua" w:hAnsi="Book Antiqua" w:cs="Book Antiqua"/>
              </w:rPr>
            </w:pPr>
            <w:r w:rsidRPr="004E67D8">
              <w:rPr>
                <w:rFonts w:ascii="Book Antiqua" w:hAnsi="Book Antiqua" w:cs="Book Antiqua"/>
              </w:rPr>
              <w:t>To</w:t>
            </w:r>
          </w:p>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24"/>
                <w:szCs w:val="24"/>
              </w:rPr>
            </w:pPr>
            <w:r w:rsidRPr="004E67D8">
              <w:rPr>
                <w:rFonts w:ascii="Book Antiqua" w:hAnsi="Book Antiqua" w:cs="Book Antiqua"/>
              </w:rPr>
              <w:t>THE INVESTORS IN COMMERCIAL</w:t>
            </w:r>
            <w:r>
              <w:rPr>
                <w:rFonts w:ascii="Book Antiqua" w:hAnsi="Book Antiqua" w:cs="Book Antiqua"/>
              </w:rPr>
              <w:t xml:space="preserve">  PAPER</w:t>
            </w:r>
          </w:p>
        </w:tc>
        <w:tc>
          <w:tcPr>
            <w:tcW w:w="3438" w:type="dxa"/>
            <w:gridSpan w:val="4"/>
            <w:tcBorders>
              <w:top w:val="nil"/>
              <w:left w:val="nil"/>
              <w:bottom w:val="single" w:sz="4" w:space="0" w:color="auto"/>
              <w:right w:val="nil"/>
            </w:tcBorders>
            <w:vAlign w:val="bottom"/>
          </w:tcPr>
          <w:p w:rsidR="009363DA" w:rsidRPr="004E67D8" w:rsidRDefault="009363DA" w:rsidP="0055265A">
            <w:pPr>
              <w:widowControl w:val="0"/>
              <w:autoSpaceDE w:val="0"/>
              <w:autoSpaceDN w:val="0"/>
              <w:adjustRightInd w:val="0"/>
              <w:spacing w:after="0" w:line="240" w:lineRule="auto"/>
              <w:ind w:left="2370" w:right="-90" w:hanging="2190"/>
              <w:rPr>
                <w:rFonts w:ascii="Times New Roman" w:hAnsi="Times New Roman" w:cs="Times New Roman"/>
                <w:sz w:val="24"/>
                <w:szCs w:val="24"/>
              </w:rPr>
            </w:pPr>
          </w:p>
        </w:tc>
        <w:tc>
          <w:tcPr>
            <w:tcW w:w="124" w:type="dxa"/>
            <w:gridSpan w:val="2"/>
            <w:tcBorders>
              <w:top w:val="nil"/>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2"/>
                <w:szCs w:val="2"/>
              </w:rPr>
            </w:pPr>
          </w:p>
        </w:tc>
      </w:tr>
      <w:tr w:rsidR="009363DA" w:rsidRPr="004E67D8" w:rsidTr="009363DA">
        <w:trPr>
          <w:trHeight w:val="354"/>
        </w:trPr>
        <w:tc>
          <w:tcPr>
            <w:tcW w:w="5918" w:type="dxa"/>
            <w:gridSpan w:val="3"/>
            <w:vMerge/>
            <w:tcBorders>
              <w:top w:val="nil"/>
              <w:left w:val="nil"/>
              <w:bottom w:val="nil"/>
              <w:right w:val="single" w:sz="4" w:space="0" w:color="auto"/>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c>
          <w:tcPr>
            <w:tcW w:w="3438" w:type="dxa"/>
            <w:gridSpan w:val="4"/>
            <w:tcBorders>
              <w:top w:val="single" w:sz="4" w:space="0" w:color="auto"/>
              <w:left w:val="single" w:sz="4" w:space="0" w:color="auto"/>
              <w:bottom w:val="single" w:sz="4" w:space="0" w:color="auto"/>
              <w:right w:val="single" w:sz="4" w:space="0" w:color="auto"/>
            </w:tcBorders>
            <w:vAlign w:val="bottom"/>
          </w:tcPr>
          <w:p w:rsidR="009363DA" w:rsidRPr="004E67D8" w:rsidRDefault="009363DA" w:rsidP="0055265A">
            <w:pPr>
              <w:widowControl w:val="0"/>
              <w:autoSpaceDE w:val="0"/>
              <w:autoSpaceDN w:val="0"/>
              <w:adjustRightInd w:val="0"/>
              <w:spacing w:after="0" w:line="240" w:lineRule="auto"/>
              <w:ind w:left="2370" w:right="85" w:hanging="2190"/>
              <w:rPr>
                <w:rFonts w:ascii="Times New Roman" w:hAnsi="Times New Roman" w:cs="Times New Roman"/>
                <w:sz w:val="24"/>
                <w:szCs w:val="24"/>
              </w:rPr>
            </w:pPr>
            <w:r>
              <w:rPr>
                <w:rFonts w:ascii="Book Antiqua" w:hAnsi="Book Antiqua" w:cs="Book Antiqua"/>
                <w:b/>
                <w:bCs/>
                <w:sz w:val="20"/>
                <w:szCs w:val="20"/>
              </w:rPr>
              <w:t xml:space="preserve">IPA’s CP Securities  </w:t>
            </w:r>
            <w:r w:rsidRPr="004E67D8">
              <w:rPr>
                <w:rFonts w:ascii="Book Antiqua" w:hAnsi="Book Antiqua" w:cs="Book Antiqua"/>
                <w:b/>
                <w:bCs/>
                <w:sz w:val="20"/>
                <w:szCs w:val="20"/>
              </w:rPr>
              <w:t xml:space="preserve"> A/C Details</w:t>
            </w:r>
          </w:p>
        </w:tc>
        <w:tc>
          <w:tcPr>
            <w:tcW w:w="124" w:type="dxa"/>
            <w:gridSpan w:val="2"/>
            <w:tcBorders>
              <w:top w:val="nil"/>
              <w:left w:val="single" w:sz="4" w:space="0" w:color="auto"/>
              <w:bottom w:val="nil"/>
              <w:right w:val="nil"/>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2"/>
                <w:szCs w:val="2"/>
              </w:rPr>
            </w:pPr>
          </w:p>
        </w:tc>
      </w:tr>
      <w:tr w:rsidR="009363DA" w:rsidRPr="004E67D8" w:rsidTr="009363DA">
        <w:trPr>
          <w:gridAfter w:val="1"/>
          <w:wAfter w:w="95" w:type="dxa"/>
          <w:trHeight w:val="317"/>
        </w:trPr>
        <w:tc>
          <w:tcPr>
            <w:tcW w:w="1421" w:type="dxa"/>
            <w:vMerge w:val="restart"/>
            <w:tcBorders>
              <w:top w:val="nil"/>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24"/>
                <w:szCs w:val="24"/>
              </w:rPr>
            </w:pPr>
            <w:r w:rsidRPr="004E67D8">
              <w:rPr>
                <w:rFonts w:ascii="Book Antiqua" w:hAnsi="Book Antiqua" w:cs="Book Antiqua"/>
              </w:rPr>
              <w:t>REF NO :</w:t>
            </w:r>
          </w:p>
        </w:tc>
        <w:tc>
          <w:tcPr>
            <w:tcW w:w="4497" w:type="dxa"/>
            <w:gridSpan w:val="2"/>
            <w:vMerge w:val="restart"/>
            <w:tcBorders>
              <w:top w:val="nil"/>
              <w:left w:val="nil"/>
              <w:bottom w:val="nil"/>
              <w:right w:val="single" w:sz="4" w:space="0" w:color="auto"/>
            </w:tcBorders>
            <w:vAlign w:val="bottom"/>
          </w:tcPr>
          <w:p w:rsidR="009363DA" w:rsidRPr="004E67D8" w:rsidRDefault="009363DA" w:rsidP="0055265A">
            <w:pPr>
              <w:widowControl w:val="0"/>
              <w:autoSpaceDE w:val="0"/>
              <w:autoSpaceDN w:val="0"/>
              <w:adjustRightInd w:val="0"/>
              <w:spacing w:after="0" w:line="240" w:lineRule="auto"/>
              <w:ind w:left="60"/>
              <w:rPr>
                <w:rFonts w:ascii="Times New Roman" w:hAnsi="Times New Roman" w:cs="Times New Roman"/>
                <w:sz w:val="24"/>
                <w:szCs w:val="24"/>
              </w:rPr>
            </w:pPr>
            <w:r w:rsidRPr="004E67D8">
              <w:rPr>
                <w:rFonts w:ascii="Book Antiqua" w:hAnsi="Book Antiqua" w:cs="Book Antiqua"/>
              </w:rPr>
              <w:t>ISIN CODE :</w:t>
            </w:r>
          </w:p>
        </w:tc>
        <w:tc>
          <w:tcPr>
            <w:tcW w:w="3438" w:type="dxa"/>
            <w:gridSpan w:val="4"/>
            <w:tcBorders>
              <w:top w:val="single" w:sz="4" w:space="0" w:color="auto"/>
              <w:left w:val="single" w:sz="4" w:space="0" w:color="auto"/>
              <w:bottom w:val="single" w:sz="4" w:space="0" w:color="auto"/>
              <w:right w:val="single" w:sz="4" w:space="0" w:color="auto"/>
            </w:tcBorders>
            <w:vAlign w:val="bottom"/>
          </w:tcPr>
          <w:p w:rsidR="009363DA" w:rsidRPr="004E67D8" w:rsidRDefault="009363DA" w:rsidP="0055265A">
            <w:pPr>
              <w:widowControl w:val="0"/>
              <w:autoSpaceDE w:val="0"/>
              <w:autoSpaceDN w:val="0"/>
              <w:adjustRightInd w:val="0"/>
              <w:spacing w:after="0" w:line="240" w:lineRule="auto"/>
              <w:ind w:left="2370" w:right="-90" w:hanging="2190"/>
              <w:rPr>
                <w:rFonts w:ascii="Times New Roman" w:hAnsi="Times New Roman" w:cs="Times New Roman"/>
                <w:sz w:val="24"/>
                <w:szCs w:val="24"/>
              </w:rPr>
            </w:pPr>
            <w:r w:rsidRPr="004E67D8">
              <w:rPr>
                <w:rFonts w:ascii="Book Antiqua" w:hAnsi="Book Antiqua" w:cs="Book Antiqua"/>
                <w:b/>
                <w:bCs/>
                <w:sz w:val="20"/>
                <w:szCs w:val="20"/>
              </w:rPr>
              <w:t>DP Name</w:t>
            </w:r>
          </w:p>
        </w:tc>
        <w:tc>
          <w:tcPr>
            <w:tcW w:w="29" w:type="dxa"/>
            <w:tcBorders>
              <w:top w:val="nil"/>
              <w:left w:val="single" w:sz="4" w:space="0" w:color="auto"/>
              <w:bottom w:val="nil"/>
              <w:right w:val="nil"/>
            </w:tcBorders>
            <w:vAlign w:val="bottom"/>
          </w:tcPr>
          <w:p w:rsidR="009363DA" w:rsidRPr="004E67D8" w:rsidRDefault="009363DA" w:rsidP="0055265A">
            <w:pPr>
              <w:widowControl w:val="0"/>
              <w:autoSpaceDE w:val="0"/>
              <w:autoSpaceDN w:val="0"/>
              <w:adjustRightInd w:val="0"/>
              <w:spacing w:after="0" w:line="240" w:lineRule="auto"/>
              <w:ind w:right="-90" w:hanging="2190"/>
              <w:rPr>
                <w:rFonts w:ascii="Times New Roman" w:hAnsi="Times New Roman" w:cs="Times New Roman"/>
                <w:sz w:val="2"/>
                <w:szCs w:val="2"/>
              </w:rPr>
            </w:pPr>
          </w:p>
        </w:tc>
      </w:tr>
      <w:tr w:rsidR="009363DA" w:rsidRPr="004E67D8" w:rsidTr="009363DA">
        <w:trPr>
          <w:gridAfter w:val="1"/>
          <w:wAfter w:w="95" w:type="dxa"/>
          <w:trHeight w:val="147"/>
        </w:trPr>
        <w:tc>
          <w:tcPr>
            <w:tcW w:w="1421" w:type="dxa"/>
            <w:vMerge/>
            <w:tcBorders>
              <w:top w:val="nil"/>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10"/>
                <w:szCs w:val="10"/>
              </w:rPr>
            </w:pPr>
          </w:p>
        </w:tc>
        <w:tc>
          <w:tcPr>
            <w:tcW w:w="4497" w:type="dxa"/>
            <w:gridSpan w:val="2"/>
            <w:vMerge/>
            <w:tcBorders>
              <w:top w:val="nil"/>
              <w:left w:val="nil"/>
              <w:bottom w:val="nil"/>
              <w:right w:val="single" w:sz="4" w:space="0" w:color="auto"/>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10"/>
                <w:szCs w:val="10"/>
              </w:rPr>
            </w:pPr>
          </w:p>
        </w:tc>
        <w:tc>
          <w:tcPr>
            <w:tcW w:w="3438" w:type="dxa"/>
            <w:gridSpan w:val="4"/>
            <w:vMerge w:val="restart"/>
            <w:tcBorders>
              <w:top w:val="single" w:sz="4" w:space="0" w:color="auto"/>
              <w:left w:val="single" w:sz="4" w:space="0" w:color="auto"/>
              <w:bottom w:val="single" w:sz="4" w:space="0" w:color="auto"/>
              <w:right w:val="single" w:sz="4" w:space="0" w:color="auto"/>
            </w:tcBorders>
            <w:vAlign w:val="bottom"/>
          </w:tcPr>
          <w:p w:rsidR="009363DA" w:rsidRPr="004E67D8" w:rsidRDefault="009363DA" w:rsidP="0055265A">
            <w:pPr>
              <w:widowControl w:val="0"/>
              <w:autoSpaceDE w:val="0"/>
              <w:autoSpaceDN w:val="0"/>
              <w:adjustRightInd w:val="0"/>
              <w:spacing w:after="0" w:line="240" w:lineRule="auto"/>
              <w:ind w:left="2370" w:right="-90" w:hanging="2190"/>
              <w:rPr>
                <w:rFonts w:ascii="Times New Roman" w:hAnsi="Times New Roman" w:cs="Times New Roman"/>
                <w:sz w:val="24"/>
                <w:szCs w:val="24"/>
              </w:rPr>
            </w:pPr>
            <w:r w:rsidRPr="004E67D8">
              <w:rPr>
                <w:rFonts w:ascii="Book Antiqua" w:hAnsi="Book Antiqua" w:cs="Book Antiqua"/>
                <w:b/>
                <w:bCs/>
                <w:sz w:val="20"/>
                <w:szCs w:val="20"/>
              </w:rPr>
              <w:t>DP ID</w:t>
            </w:r>
          </w:p>
        </w:tc>
        <w:tc>
          <w:tcPr>
            <w:tcW w:w="29" w:type="dxa"/>
            <w:tcBorders>
              <w:top w:val="nil"/>
              <w:left w:val="single" w:sz="4" w:space="0" w:color="auto"/>
              <w:bottom w:val="nil"/>
              <w:right w:val="nil"/>
            </w:tcBorders>
            <w:vAlign w:val="bottom"/>
          </w:tcPr>
          <w:p w:rsidR="009363DA" w:rsidRPr="004E67D8" w:rsidRDefault="009363DA" w:rsidP="0055265A">
            <w:pPr>
              <w:widowControl w:val="0"/>
              <w:autoSpaceDE w:val="0"/>
              <w:autoSpaceDN w:val="0"/>
              <w:adjustRightInd w:val="0"/>
              <w:spacing w:after="0" w:line="240" w:lineRule="auto"/>
              <w:ind w:right="-90" w:hanging="2190"/>
              <w:rPr>
                <w:rFonts w:ascii="Times New Roman" w:hAnsi="Times New Roman" w:cs="Times New Roman"/>
                <w:sz w:val="2"/>
                <w:szCs w:val="2"/>
              </w:rPr>
            </w:pPr>
          </w:p>
        </w:tc>
      </w:tr>
      <w:tr w:rsidR="009363DA" w:rsidRPr="004E67D8" w:rsidTr="009363DA">
        <w:trPr>
          <w:gridAfter w:val="1"/>
          <w:wAfter w:w="95" w:type="dxa"/>
          <w:trHeight w:val="271"/>
        </w:trPr>
        <w:tc>
          <w:tcPr>
            <w:tcW w:w="1421" w:type="dxa"/>
            <w:vMerge w:val="restart"/>
            <w:tcBorders>
              <w:top w:val="nil"/>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24"/>
                <w:szCs w:val="24"/>
              </w:rPr>
            </w:pPr>
            <w:r w:rsidRPr="004E67D8">
              <w:rPr>
                <w:rFonts w:ascii="Book Antiqua" w:hAnsi="Book Antiqua" w:cs="Book Antiqua"/>
              </w:rPr>
              <w:t>MV of CP</w:t>
            </w:r>
            <w:r>
              <w:rPr>
                <w:rFonts w:ascii="Book Antiqua" w:hAnsi="Book Antiqua" w:cs="Book Antiqua"/>
              </w:rPr>
              <w:t xml:space="preserve"> </w:t>
            </w:r>
            <w:r w:rsidRPr="004E67D8">
              <w:rPr>
                <w:rFonts w:ascii="Book Antiqua" w:hAnsi="Book Antiqua" w:cs="Book Antiqua"/>
              </w:rPr>
              <w:t>: Rs.</w:t>
            </w:r>
          </w:p>
        </w:tc>
        <w:tc>
          <w:tcPr>
            <w:tcW w:w="4497" w:type="dxa"/>
            <w:gridSpan w:val="2"/>
            <w:vMerge w:val="restart"/>
            <w:tcBorders>
              <w:top w:val="nil"/>
              <w:left w:val="nil"/>
              <w:bottom w:val="nil"/>
              <w:right w:val="single" w:sz="4" w:space="0" w:color="auto"/>
            </w:tcBorders>
            <w:vAlign w:val="bottom"/>
          </w:tcPr>
          <w:p w:rsidR="009363DA" w:rsidRPr="004E67D8" w:rsidRDefault="009363DA" w:rsidP="0055265A">
            <w:pPr>
              <w:widowControl w:val="0"/>
              <w:autoSpaceDE w:val="0"/>
              <w:autoSpaceDN w:val="0"/>
              <w:adjustRightInd w:val="0"/>
              <w:spacing w:after="0" w:line="240" w:lineRule="auto"/>
              <w:ind w:left="600"/>
              <w:rPr>
                <w:rFonts w:ascii="Times New Roman" w:hAnsi="Times New Roman" w:cs="Times New Roman"/>
                <w:sz w:val="24"/>
                <w:szCs w:val="24"/>
              </w:rPr>
            </w:pPr>
            <w:r w:rsidRPr="004E67D8">
              <w:rPr>
                <w:rFonts w:ascii="Book Antiqua" w:hAnsi="Book Antiqua" w:cs="Book Antiqua"/>
              </w:rPr>
              <w:t>Units _____</w:t>
            </w:r>
          </w:p>
        </w:tc>
        <w:tc>
          <w:tcPr>
            <w:tcW w:w="3438" w:type="dxa"/>
            <w:gridSpan w:val="4"/>
            <w:vMerge/>
            <w:tcBorders>
              <w:top w:val="single" w:sz="4" w:space="0" w:color="auto"/>
              <w:left w:val="single" w:sz="4" w:space="0" w:color="auto"/>
              <w:bottom w:val="single" w:sz="4" w:space="0" w:color="auto"/>
              <w:right w:val="single" w:sz="4" w:space="0" w:color="auto"/>
            </w:tcBorders>
            <w:vAlign w:val="bottom"/>
          </w:tcPr>
          <w:p w:rsidR="009363DA" w:rsidRPr="004E67D8" w:rsidRDefault="009363DA" w:rsidP="0055265A">
            <w:pPr>
              <w:widowControl w:val="0"/>
              <w:autoSpaceDE w:val="0"/>
              <w:autoSpaceDN w:val="0"/>
              <w:adjustRightInd w:val="0"/>
              <w:spacing w:after="0" w:line="240" w:lineRule="auto"/>
              <w:ind w:left="2370" w:right="-90" w:hanging="2190"/>
              <w:rPr>
                <w:rFonts w:ascii="Times New Roman" w:hAnsi="Times New Roman" w:cs="Times New Roman"/>
                <w:sz w:val="19"/>
                <w:szCs w:val="19"/>
              </w:rPr>
            </w:pPr>
          </w:p>
        </w:tc>
        <w:tc>
          <w:tcPr>
            <w:tcW w:w="29" w:type="dxa"/>
            <w:tcBorders>
              <w:top w:val="nil"/>
              <w:left w:val="single" w:sz="4" w:space="0" w:color="auto"/>
              <w:bottom w:val="nil"/>
              <w:right w:val="nil"/>
            </w:tcBorders>
            <w:vAlign w:val="bottom"/>
          </w:tcPr>
          <w:p w:rsidR="009363DA" w:rsidRPr="004E67D8" w:rsidRDefault="009363DA" w:rsidP="0055265A">
            <w:pPr>
              <w:widowControl w:val="0"/>
              <w:autoSpaceDE w:val="0"/>
              <w:autoSpaceDN w:val="0"/>
              <w:adjustRightInd w:val="0"/>
              <w:spacing w:after="0" w:line="240" w:lineRule="auto"/>
              <w:ind w:right="-90" w:hanging="2190"/>
              <w:rPr>
                <w:rFonts w:ascii="Times New Roman" w:hAnsi="Times New Roman" w:cs="Times New Roman"/>
                <w:sz w:val="2"/>
                <w:szCs w:val="2"/>
              </w:rPr>
            </w:pPr>
          </w:p>
        </w:tc>
      </w:tr>
      <w:tr w:rsidR="009363DA" w:rsidRPr="004E67D8" w:rsidTr="009363DA">
        <w:trPr>
          <w:gridAfter w:val="1"/>
          <w:wAfter w:w="95" w:type="dxa"/>
          <w:trHeight w:val="224"/>
        </w:trPr>
        <w:tc>
          <w:tcPr>
            <w:tcW w:w="1421" w:type="dxa"/>
            <w:vMerge/>
            <w:tcBorders>
              <w:top w:val="nil"/>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16"/>
                <w:szCs w:val="16"/>
              </w:rPr>
            </w:pPr>
          </w:p>
        </w:tc>
        <w:tc>
          <w:tcPr>
            <w:tcW w:w="4497" w:type="dxa"/>
            <w:gridSpan w:val="2"/>
            <w:vMerge/>
            <w:tcBorders>
              <w:top w:val="nil"/>
              <w:left w:val="nil"/>
              <w:bottom w:val="nil"/>
              <w:right w:val="single" w:sz="4" w:space="0" w:color="auto"/>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16"/>
                <w:szCs w:val="16"/>
              </w:rPr>
            </w:pPr>
          </w:p>
        </w:tc>
        <w:tc>
          <w:tcPr>
            <w:tcW w:w="3438" w:type="dxa"/>
            <w:gridSpan w:val="4"/>
            <w:tcBorders>
              <w:top w:val="single" w:sz="4" w:space="0" w:color="auto"/>
              <w:left w:val="single" w:sz="4" w:space="0" w:color="auto"/>
              <w:bottom w:val="single" w:sz="4" w:space="0" w:color="auto"/>
              <w:right w:val="single" w:sz="4" w:space="0" w:color="auto"/>
            </w:tcBorders>
            <w:vAlign w:val="bottom"/>
          </w:tcPr>
          <w:p w:rsidR="009363DA" w:rsidRPr="004E67D8" w:rsidRDefault="009363DA" w:rsidP="0055265A">
            <w:pPr>
              <w:widowControl w:val="0"/>
              <w:autoSpaceDE w:val="0"/>
              <w:autoSpaceDN w:val="0"/>
              <w:adjustRightInd w:val="0"/>
              <w:spacing w:after="0" w:line="240" w:lineRule="auto"/>
              <w:ind w:left="2370" w:right="-90" w:hanging="2190"/>
              <w:rPr>
                <w:rFonts w:ascii="Times New Roman" w:hAnsi="Times New Roman" w:cs="Times New Roman"/>
                <w:sz w:val="24"/>
                <w:szCs w:val="24"/>
              </w:rPr>
            </w:pPr>
            <w:r w:rsidRPr="004E67D8">
              <w:rPr>
                <w:rFonts w:ascii="Book Antiqua" w:hAnsi="Book Antiqua" w:cs="Book Antiqua"/>
                <w:b/>
                <w:bCs/>
                <w:sz w:val="20"/>
                <w:szCs w:val="20"/>
              </w:rPr>
              <w:t>Client Name</w:t>
            </w:r>
          </w:p>
        </w:tc>
        <w:tc>
          <w:tcPr>
            <w:tcW w:w="29" w:type="dxa"/>
            <w:tcBorders>
              <w:top w:val="nil"/>
              <w:left w:val="single" w:sz="4" w:space="0" w:color="auto"/>
              <w:bottom w:val="nil"/>
              <w:right w:val="nil"/>
            </w:tcBorders>
            <w:vAlign w:val="bottom"/>
          </w:tcPr>
          <w:p w:rsidR="009363DA" w:rsidRPr="004E67D8" w:rsidRDefault="009363DA" w:rsidP="0055265A">
            <w:pPr>
              <w:widowControl w:val="0"/>
              <w:autoSpaceDE w:val="0"/>
              <w:autoSpaceDN w:val="0"/>
              <w:adjustRightInd w:val="0"/>
              <w:spacing w:after="0" w:line="240" w:lineRule="auto"/>
              <w:ind w:right="-90" w:hanging="2190"/>
              <w:rPr>
                <w:rFonts w:ascii="Times New Roman" w:hAnsi="Times New Roman" w:cs="Times New Roman"/>
                <w:sz w:val="2"/>
                <w:szCs w:val="2"/>
              </w:rPr>
            </w:pPr>
          </w:p>
        </w:tc>
      </w:tr>
      <w:tr w:rsidR="009363DA" w:rsidRPr="004E67D8" w:rsidTr="009363DA">
        <w:trPr>
          <w:gridAfter w:val="2"/>
          <w:wAfter w:w="124" w:type="dxa"/>
          <w:trHeight w:val="282"/>
        </w:trPr>
        <w:tc>
          <w:tcPr>
            <w:tcW w:w="5918" w:type="dxa"/>
            <w:gridSpan w:val="3"/>
            <w:tcBorders>
              <w:top w:val="nil"/>
              <w:left w:val="nil"/>
              <w:bottom w:val="nil"/>
              <w:right w:val="single" w:sz="4" w:space="0" w:color="auto"/>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20"/>
                <w:szCs w:val="20"/>
              </w:rPr>
            </w:pPr>
          </w:p>
        </w:tc>
        <w:tc>
          <w:tcPr>
            <w:tcW w:w="3417" w:type="dxa"/>
            <w:gridSpan w:val="3"/>
            <w:vMerge w:val="restart"/>
            <w:tcBorders>
              <w:top w:val="single" w:sz="4" w:space="0" w:color="auto"/>
              <w:left w:val="single" w:sz="4" w:space="0" w:color="auto"/>
              <w:bottom w:val="single" w:sz="4" w:space="0" w:color="auto"/>
              <w:right w:val="single" w:sz="4" w:space="0" w:color="auto"/>
            </w:tcBorders>
            <w:vAlign w:val="bottom"/>
          </w:tcPr>
          <w:p w:rsidR="009363DA" w:rsidRPr="004E67D8" w:rsidRDefault="009363DA" w:rsidP="0055265A">
            <w:pPr>
              <w:widowControl w:val="0"/>
              <w:autoSpaceDE w:val="0"/>
              <w:autoSpaceDN w:val="0"/>
              <w:adjustRightInd w:val="0"/>
              <w:spacing w:after="0" w:line="240" w:lineRule="auto"/>
              <w:ind w:left="2370" w:right="-90" w:hanging="2190"/>
              <w:rPr>
                <w:rFonts w:ascii="Times New Roman" w:hAnsi="Times New Roman" w:cs="Times New Roman"/>
                <w:sz w:val="24"/>
                <w:szCs w:val="24"/>
              </w:rPr>
            </w:pPr>
            <w:r w:rsidRPr="004E67D8">
              <w:rPr>
                <w:rFonts w:ascii="Book Antiqua" w:hAnsi="Book Antiqua" w:cs="Book Antiqua"/>
                <w:b/>
                <w:bCs/>
                <w:sz w:val="20"/>
                <w:szCs w:val="20"/>
              </w:rPr>
              <w:t>Client ID</w:t>
            </w:r>
          </w:p>
        </w:tc>
        <w:tc>
          <w:tcPr>
            <w:tcW w:w="21" w:type="dxa"/>
            <w:tcBorders>
              <w:top w:val="nil"/>
              <w:left w:val="single" w:sz="4" w:space="0" w:color="auto"/>
              <w:bottom w:val="nil"/>
              <w:right w:val="nil"/>
            </w:tcBorders>
            <w:vAlign w:val="bottom"/>
          </w:tcPr>
          <w:p w:rsidR="009363DA" w:rsidRPr="004E67D8" w:rsidRDefault="009363DA" w:rsidP="0055265A">
            <w:pPr>
              <w:widowControl w:val="0"/>
              <w:autoSpaceDE w:val="0"/>
              <w:autoSpaceDN w:val="0"/>
              <w:adjustRightInd w:val="0"/>
              <w:spacing w:after="0" w:line="240" w:lineRule="auto"/>
              <w:ind w:right="-90" w:hanging="2190"/>
              <w:rPr>
                <w:rFonts w:ascii="Times New Roman" w:hAnsi="Times New Roman" w:cs="Times New Roman"/>
                <w:sz w:val="2"/>
                <w:szCs w:val="2"/>
              </w:rPr>
            </w:pPr>
          </w:p>
        </w:tc>
      </w:tr>
      <w:tr w:rsidR="009363DA" w:rsidRPr="004E67D8" w:rsidTr="009363DA">
        <w:trPr>
          <w:gridAfter w:val="2"/>
          <w:wAfter w:w="124" w:type="dxa"/>
          <w:trHeight w:val="154"/>
        </w:trPr>
        <w:tc>
          <w:tcPr>
            <w:tcW w:w="5918" w:type="dxa"/>
            <w:gridSpan w:val="3"/>
            <w:vMerge w:val="restart"/>
            <w:tcBorders>
              <w:top w:val="nil"/>
              <w:left w:val="nil"/>
              <w:bottom w:val="nil"/>
              <w:right w:val="single" w:sz="4" w:space="0" w:color="auto"/>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24"/>
                <w:szCs w:val="24"/>
              </w:rPr>
            </w:pPr>
            <w:r w:rsidRPr="004E67D8">
              <w:rPr>
                <w:rFonts w:ascii="Book Antiqua" w:hAnsi="Book Antiqua" w:cs="Book Antiqua"/>
              </w:rPr>
              <w:t xml:space="preserve">(1 unit = Rs.5.00 </w:t>
            </w:r>
            <w:proofErr w:type="spellStart"/>
            <w:r w:rsidRPr="004E67D8">
              <w:rPr>
                <w:rFonts w:ascii="Book Antiqua" w:hAnsi="Book Antiqua" w:cs="Book Antiqua"/>
              </w:rPr>
              <w:t>lacs</w:t>
            </w:r>
            <w:proofErr w:type="spellEnd"/>
            <w:r w:rsidRPr="004E67D8">
              <w:rPr>
                <w:rFonts w:ascii="Book Antiqua" w:hAnsi="Book Antiqua" w:cs="Book Antiqua"/>
              </w:rPr>
              <w:t>)</w:t>
            </w:r>
          </w:p>
        </w:tc>
        <w:tc>
          <w:tcPr>
            <w:tcW w:w="3417" w:type="dxa"/>
            <w:gridSpan w:val="3"/>
            <w:vMerge/>
            <w:tcBorders>
              <w:top w:val="single" w:sz="4" w:space="0" w:color="auto"/>
              <w:left w:val="single" w:sz="4" w:space="0" w:color="auto"/>
              <w:bottom w:val="single" w:sz="4" w:space="0" w:color="auto"/>
              <w:right w:val="single" w:sz="4" w:space="0" w:color="auto"/>
            </w:tcBorders>
            <w:vAlign w:val="bottom"/>
          </w:tcPr>
          <w:p w:rsidR="009363DA" w:rsidRPr="004E67D8" w:rsidRDefault="009363DA" w:rsidP="0055265A">
            <w:pPr>
              <w:widowControl w:val="0"/>
              <w:autoSpaceDE w:val="0"/>
              <w:autoSpaceDN w:val="0"/>
              <w:adjustRightInd w:val="0"/>
              <w:spacing w:after="0" w:line="240" w:lineRule="auto"/>
              <w:ind w:left="2370" w:right="-90" w:hanging="2190"/>
              <w:rPr>
                <w:rFonts w:ascii="Times New Roman" w:hAnsi="Times New Roman" w:cs="Times New Roman"/>
                <w:sz w:val="11"/>
                <w:szCs w:val="11"/>
              </w:rPr>
            </w:pPr>
          </w:p>
        </w:tc>
        <w:tc>
          <w:tcPr>
            <w:tcW w:w="21" w:type="dxa"/>
            <w:tcBorders>
              <w:top w:val="nil"/>
              <w:left w:val="single" w:sz="4" w:space="0" w:color="auto"/>
              <w:bottom w:val="nil"/>
              <w:right w:val="nil"/>
            </w:tcBorders>
            <w:vAlign w:val="bottom"/>
          </w:tcPr>
          <w:p w:rsidR="009363DA" w:rsidRPr="004E67D8" w:rsidRDefault="009363DA" w:rsidP="0055265A">
            <w:pPr>
              <w:widowControl w:val="0"/>
              <w:autoSpaceDE w:val="0"/>
              <w:autoSpaceDN w:val="0"/>
              <w:adjustRightInd w:val="0"/>
              <w:spacing w:after="0" w:line="240" w:lineRule="auto"/>
              <w:ind w:right="-90" w:hanging="2190"/>
              <w:rPr>
                <w:rFonts w:ascii="Times New Roman" w:hAnsi="Times New Roman" w:cs="Times New Roman"/>
                <w:sz w:val="2"/>
                <w:szCs w:val="2"/>
              </w:rPr>
            </w:pPr>
          </w:p>
        </w:tc>
      </w:tr>
      <w:tr w:rsidR="009363DA" w:rsidRPr="004E67D8" w:rsidTr="009363DA">
        <w:trPr>
          <w:gridAfter w:val="2"/>
          <w:wAfter w:w="124" w:type="dxa"/>
          <w:trHeight w:val="188"/>
        </w:trPr>
        <w:tc>
          <w:tcPr>
            <w:tcW w:w="5918" w:type="dxa"/>
            <w:gridSpan w:val="3"/>
            <w:vMerge/>
            <w:tcBorders>
              <w:top w:val="nil"/>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rPr>
                <w:rFonts w:ascii="Times New Roman" w:hAnsi="Times New Roman" w:cs="Times New Roman"/>
                <w:sz w:val="13"/>
                <w:szCs w:val="13"/>
              </w:rPr>
            </w:pPr>
          </w:p>
        </w:tc>
        <w:tc>
          <w:tcPr>
            <w:tcW w:w="3417" w:type="dxa"/>
            <w:gridSpan w:val="3"/>
            <w:tcBorders>
              <w:top w:val="single" w:sz="4" w:space="0" w:color="auto"/>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ind w:left="2370" w:right="-90" w:hanging="2190"/>
              <w:rPr>
                <w:rFonts w:ascii="Times New Roman" w:hAnsi="Times New Roman" w:cs="Times New Roman"/>
                <w:sz w:val="13"/>
                <w:szCs w:val="13"/>
              </w:rPr>
            </w:pPr>
          </w:p>
        </w:tc>
        <w:tc>
          <w:tcPr>
            <w:tcW w:w="21" w:type="dxa"/>
            <w:tcBorders>
              <w:top w:val="nil"/>
              <w:left w:val="nil"/>
              <w:bottom w:val="nil"/>
              <w:right w:val="nil"/>
            </w:tcBorders>
            <w:vAlign w:val="bottom"/>
          </w:tcPr>
          <w:p w:rsidR="009363DA" w:rsidRPr="004E67D8" w:rsidRDefault="009363DA" w:rsidP="0055265A">
            <w:pPr>
              <w:widowControl w:val="0"/>
              <w:autoSpaceDE w:val="0"/>
              <w:autoSpaceDN w:val="0"/>
              <w:adjustRightInd w:val="0"/>
              <w:spacing w:after="0" w:line="240" w:lineRule="auto"/>
              <w:ind w:right="-90" w:hanging="2190"/>
              <w:rPr>
                <w:rFonts w:ascii="Times New Roman" w:hAnsi="Times New Roman" w:cs="Times New Roman"/>
                <w:sz w:val="2"/>
                <w:szCs w:val="2"/>
              </w:rPr>
            </w:pPr>
          </w:p>
        </w:tc>
      </w:tr>
    </w:tbl>
    <w:p w:rsidR="009363DA" w:rsidRPr="004E67D8" w:rsidRDefault="009363DA" w:rsidP="009363DA">
      <w:pPr>
        <w:widowControl w:val="0"/>
        <w:autoSpaceDE w:val="0"/>
        <w:autoSpaceDN w:val="0"/>
        <w:adjustRightInd w:val="0"/>
        <w:spacing w:after="0" w:line="113" w:lineRule="exact"/>
        <w:rPr>
          <w:rFonts w:ascii="Times New Roman" w:hAnsi="Times New Roman" w:cs="Times New Roman"/>
          <w:sz w:val="24"/>
          <w:szCs w:val="24"/>
        </w:rPr>
      </w:pPr>
    </w:p>
    <w:p w:rsidR="009363DA" w:rsidRPr="007F3133" w:rsidRDefault="009363DA" w:rsidP="009363DA">
      <w:pPr>
        <w:widowControl w:val="0"/>
        <w:overflowPunct w:val="0"/>
        <w:autoSpaceDE w:val="0"/>
        <w:autoSpaceDN w:val="0"/>
        <w:adjustRightInd w:val="0"/>
        <w:spacing w:after="0" w:line="360" w:lineRule="auto"/>
        <w:ind w:right="40"/>
        <w:rPr>
          <w:rFonts w:ascii="Book Antiqua" w:hAnsi="Book Antiqua" w:cs="Book Antiqua"/>
          <w:sz w:val="24"/>
          <w:szCs w:val="24"/>
        </w:rPr>
      </w:pPr>
      <w:r w:rsidRPr="004E67D8">
        <w:rPr>
          <w:rFonts w:ascii="Book Antiqua" w:hAnsi="Book Antiqua" w:cs="Book Antiqua"/>
          <w:sz w:val="24"/>
          <w:szCs w:val="24"/>
        </w:rPr>
        <w:t>We hereby confirm that (</w:t>
      </w:r>
      <w:r>
        <w:rPr>
          <w:rFonts w:ascii="Book Antiqua" w:hAnsi="Book Antiqua" w:cs="Book Antiqua"/>
          <w:sz w:val="24"/>
          <w:szCs w:val="24"/>
        </w:rPr>
        <w:t>issuer entity</w:t>
      </w:r>
      <w:r w:rsidRPr="004E67D8">
        <w:rPr>
          <w:rFonts w:ascii="Book Antiqua" w:hAnsi="Book Antiqua" w:cs="Book Antiqua"/>
          <w:sz w:val="24"/>
          <w:szCs w:val="24"/>
        </w:rPr>
        <w:t>) ________________________, the Issuers have appointed us as the Issuing and Paying Agent (IPA) for the CP under reference.</w:t>
      </w:r>
      <w:r>
        <w:t xml:space="preserve"> </w:t>
      </w:r>
    </w:p>
    <w:p w:rsidR="009363DA" w:rsidRPr="004E67D8" w:rsidRDefault="009363DA" w:rsidP="009363DA">
      <w:pPr>
        <w:widowControl w:val="0"/>
        <w:autoSpaceDE w:val="0"/>
        <w:autoSpaceDN w:val="0"/>
        <w:adjustRightInd w:val="0"/>
        <w:spacing w:after="0" w:line="240" w:lineRule="auto"/>
        <w:rPr>
          <w:rFonts w:ascii="Book Antiqua" w:hAnsi="Book Antiqua" w:cs="Book Antiqua"/>
          <w:sz w:val="24"/>
          <w:szCs w:val="24"/>
        </w:rPr>
      </w:pPr>
      <w:r w:rsidRPr="004E67D8">
        <w:rPr>
          <w:rFonts w:ascii="Book Antiqua" w:hAnsi="Book Antiqua" w:cs="Book Antiqua"/>
          <w:sz w:val="24"/>
          <w:szCs w:val="24"/>
        </w:rPr>
        <w:t>We have a valid IPA agreement with the issuer.</w:t>
      </w:r>
    </w:p>
    <w:p w:rsidR="009363DA" w:rsidRPr="004E67D8" w:rsidRDefault="009363DA" w:rsidP="009363DA">
      <w:pPr>
        <w:widowControl w:val="0"/>
        <w:autoSpaceDE w:val="0"/>
        <w:autoSpaceDN w:val="0"/>
        <w:adjustRightInd w:val="0"/>
        <w:spacing w:after="0" w:line="240" w:lineRule="auto"/>
        <w:rPr>
          <w:rFonts w:ascii="Times New Roman" w:hAnsi="Times New Roman" w:cs="Times New Roman"/>
          <w:sz w:val="24"/>
          <w:szCs w:val="24"/>
        </w:rPr>
      </w:pPr>
      <w:r w:rsidRPr="007F3133">
        <w:rPr>
          <w:rFonts w:ascii="Book Antiqua" w:hAnsi="Book Antiqua" w:cs="Book Antiqua"/>
          <w:sz w:val="24"/>
          <w:szCs w:val="24"/>
        </w:rPr>
        <w:t>We have verified the documents viz</w:t>
      </w:r>
      <w:r>
        <w:rPr>
          <w:rFonts w:ascii="Book Antiqua" w:hAnsi="Book Antiqua" w:cs="Book Antiqua"/>
          <w:sz w:val="24"/>
          <w:szCs w:val="24"/>
        </w:rPr>
        <w:t>:</w:t>
      </w:r>
    </w:p>
    <w:p w:rsidR="009363DA" w:rsidRPr="004E67D8" w:rsidRDefault="009363DA" w:rsidP="009363DA">
      <w:pPr>
        <w:widowControl w:val="0"/>
        <w:autoSpaceDE w:val="0"/>
        <w:autoSpaceDN w:val="0"/>
        <w:adjustRightInd w:val="0"/>
        <w:spacing w:after="0" w:line="23" w:lineRule="exact"/>
        <w:rPr>
          <w:rFonts w:ascii="Times New Roman" w:hAnsi="Times New Roman" w:cs="Times New Roman"/>
          <w:sz w:val="24"/>
          <w:szCs w:val="24"/>
        </w:rPr>
      </w:pPr>
    </w:p>
    <w:p w:rsidR="009363DA" w:rsidRPr="004E67D8" w:rsidRDefault="009363DA" w:rsidP="00475CEE">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Book Antiqua" w:hAnsi="Book Antiqua" w:cs="Book Antiqua"/>
          <w:sz w:val="24"/>
          <w:szCs w:val="24"/>
        </w:rPr>
      </w:pPr>
      <w:r w:rsidRPr="004E67D8">
        <w:rPr>
          <w:rFonts w:ascii="Book Antiqua" w:hAnsi="Book Antiqua" w:cs="Book Antiqua"/>
          <w:sz w:val="24"/>
          <w:szCs w:val="24"/>
        </w:rPr>
        <w:t xml:space="preserve">Board Resolution of the Issuers authorizing the issue of CP </w:t>
      </w:r>
    </w:p>
    <w:p w:rsidR="009363DA" w:rsidRDefault="009363DA" w:rsidP="00475CEE">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Book Antiqua" w:hAnsi="Book Antiqua" w:cs="Book Antiqua"/>
          <w:sz w:val="24"/>
          <w:szCs w:val="24"/>
        </w:rPr>
      </w:pPr>
      <w:r>
        <w:rPr>
          <w:rFonts w:ascii="Book Antiqua" w:hAnsi="Book Antiqua" w:cs="Book Antiqua"/>
          <w:sz w:val="24"/>
          <w:szCs w:val="24"/>
        </w:rPr>
        <w:t xml:space="preserve">Details of </w:t>
      </w:r>
      <w:r w:rsidRPr="004E67D8">
        <w:rPr>
          <w:rFonts w:ascii="Book Antiqua" w:hAnsi="Book Antiqua" w:cs="Book Antiqua"/>
          <w:sz w:val="24"/>
          <w:szCs w:val="24"/>
        </w:rPr>
        <w:t xml:space="preserve">Credit rating </w:t>
      </w:r>
      <w:r>
        <w:rPr>
          <w:rFonts w:ascii="Book Antiqua" w:hAnsi="Book Antiqua" w:cs="Book Antiqua"/>
          <w:sz w:val="24"/>
          <w:szCs w:val="24"/>
        </w:rPr>
        <w:t>letters:</w:t>
      </w:r>
    </w:p>
    <w:p w:rsidR="009363DA" w:rsidRDefault="009363DA" w:rsidP="009363DA">
      <w:pPr>
        <w:widowControl w:val="0"/>
        <w:overflowPunct w:val="0"/>
        <w:autoSpaceDE w:val="0"/>
        <w:autoSpaceDN w:val="0"/>
        <w:adjustRightInd w:val="0"/>
        <w:spacing w:after="0" w:line="240" w:lineRule="auto"/>
        <w:ind w:right="40"/>
        <w:jc w:val="both"/>
        <w:rPr>
          <w:rFonts w:ascii="Book Antiqua" w:hAnsi="Book Antiqua" w:cs="Book Antiqua"/>
        </w:rPr>
      </w:pPr>
    </w:p>
    <w:tbl>
      <w:tblPr>
        <w:tblStyle w:val="TableGrid"/>
        <w:tblW w:w="0" w:type="auto"/>
        <w:tblLook w:val="04A0" w:firstRow="1" w:lastRow="0" w:firstColumn="1" w:lastColumn="0" w:noHBand="0" w:noVBand="1"/>
      </w:tblPr>
      <w:tblGrid>
        <w:gridCol w:w="1188"/>
        <w:gridCol w:w="1260"/>
        <w:gridCol w:w="1170"/>
        <w:gridCol w:w="1170"/>
        <w:gridCol w:w="1260"/>
        <w:gridCol w:w="1260"/>
      </w:tblGrid>
      <w:tr w:rsidR="009363DA" w:rsidTr="0055265A">
        <w:tc>
          <w:tcPr>
            <w:tcW w:w="1188"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CRA</w:t>
            </w:r>
          </w:p>
        </w:tc>
        <w:tc>
          <w:tcPr>
            <w:tcW w:w="126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Rating letter dt</w:t>
            </w:r>
          </w:p>
        </w:tc>
        <w:tc>
          <w:tcPr>
            <w:tcW w:w="117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Validity for issuance</w:t>
            </w:r>
          </w:p>
        </w:tc>
        <w:tc>
          <w:tcPr>
            <w:tcW w:w="117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Rating</w:t>
            </w:r>
          </w:p>
        </w:tc>
        <w:tc>
          <w:tcPr>
            <w:tcW w:w="126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Validity period for rating</w:t>
            </w:r>
          </w:p>
        </w:tc>
        <w:tc>
          <w:tcPr>
            <w:tcW w:w="126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Ceiling Amt</w:t>
            </w:r>
          </w:p>
        </w:tc>
      </w:tr>
      <w:tr w:rsidR="009363DA" w:rsidTr="0055265A">
        <w:tc>
          <w:tcPr>
            <w:tcW w:w="1188"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(1)</w:t>
            </w:r>
          </w:p>
        </w:tc>
        <w:tc>
          <w:tcPr>
            <w:tcW w:w="126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(2)</w:t>
            </w:r>
          </w:p>
        </w:tc>
        <w:tc>
          <w:tcPr>
            <w:tcW w:w="117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(3)</w:t>
            </w:r>
          </w:p>
        </w:tc>
        <w:tc>
          <w:tcPr>
            <w:tcW w:w="117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(4)</w:t>
            </w:r>
          </w:p>
        </w:tc>
        <w:tc>
          <w:tcPr>
            <w:tcW w:w="126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(5)</w:t>
            </w:r>
          </w:p>
        </w:tc>
        <w:tc>
          <w:tcPr>
            <w:tcW w:w="126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(6)</w:t>
            </w:r>
          </w:p>
        </w:tc>
      </w:tr>
      <w:tr w:rsidR="009363DA" w:rsidTr="0055265A">
        <w:tc>
          <w:tcPr>
            <w:tcW w:w="1188"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26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17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17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26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26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r>
      <w:tr w:rsidR="009363DA" w:rsidTr="0055265A">
        <w:tc>
          <w:tcPr>
            <w:tcW w:w="1188"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26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17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17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26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260"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r>
    </w:tbl>
    <w:p w:rsidR="009363DA" w:rsidRDefault="009363DA" w:rsidP="00475CEE">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Book Antiqua" w:hAnsi="Book Antiqua" w:cs="Book Antiqua"/>
          <w:sz w:val="24"/>
          <w:szCs w:val="24"/>
        </w:rPr>
      </w:pPr>
      <w:r w:rsidRPr="00926C3D">
        <w:rPr>
          <w:rFonts w:ascii="Book Antiqua" w:hAnsi="Book Antiqua" w:cs="Book Antiqua"/>
        </w:rPr>
        <w:t xml:space="preserve"> </w:t>
      </w:r>
      <w:r>
        <w:rPr>
          <w:rFonts w:ascii="Book Antiqua" w:hAnsi="Book Antiqua" w:cs="Book Antiqua"/>
          <w:sz w:val="24"/>
          <w:szCs w:val="24"/>
        </w:rPr>
        <w:t xml:space="preserve">Details of </w:t>
      </w:r>
      <w:r w:rsidRPr="004E67D8">
        <w:rPr>
          <w:rFonts w:ascii="Book Antiqua" w:hAnsi="Book Antiqua" w:cs="Book Antiqua"/>
          <w:sz w:val="24"/>
          <w:szCs w:val="24"/>
        </w:rPr>
        <w:t xml:space="preserve">Credit rating </w:t>
      </w:r>
      <w:r>
        <w:rPr>
          <w:rFonts w:ascii="Book Antiqua" w:hAnsi="Book Antiqua" w:cs="Book Antiqua"/>
          <w:sz w:val="24"/>
          <w:szCs w:val="24"/>
        </w:rPr>
        <w:t>letter considered for ceiling and CPs issued thereunder:</w:t>
      </w:r>
    </w:p>
    <w:p w:rsidR="009363DA" w:rsidRDefault="009363DA" w:rsidP="009363DA">
      <w:pPr>
        <w:widowControl w:val="0"/>
        <w:overflowPunct w:val="0"/>
        <w:autoSpaceDE w:val="0"/>
        <w:autoSpaceDN w:val="0"/>
        <w:adjustRightInd w:val="0"/>
        <w:spacing w:after="0" w:line="240" w:lineRule="auto"/>
        <w:ind w:right="40"/>
        <w:jc w:val="both"/>
        <w:rPr>
          <w:rFonts w:ascii="Book Antiqua" w:hAnsi="Book Antiqua" w:cs="Book Antiqua"/>
        </w:rPr>
      </w:pPr>
    </w:p>
    <w:tbl>
      <w:tblPr>
        <w:tblStyle w:val="TableGrid"/>
        <w:tblW w:w="0" w:type="auto"/>
        <w:tblLook w:val="04A0" w:firstRow="1" w:lastRow="0" w:firstColumn="1" w:lastColumn="0" w:noHBand="0" w:noVBand="1"/>
      </w:tblPr>
      <w:tblGrid>
        <w:gridCol w:w="925"/>
        <w:gridCol w:w="1024"/>
        <w:gridCol w:w="1131"/>
        <w:gridCol w:w="1024"/>
        <w:gridCol w:w="1046"/>
        <w:gridCol w:w="1059"/>
        <w:gridCol w:w="1011"/>
        <w:gridCol w:w="1011"/>
        <w:gridCol w:w="1159"/>
      </w:tblGrid>
      <w:tr w:rsidR="009363DA" w:rsidTr="0055265A">
        <w:tc>
          <w:tcPr>
            <w:tcW w:w="1022"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CRA</w:t>
            </w:r>
          </w:p>
        </w:tc>
        <w:tc>
          <w:tcPr>
            <w:tcW w:w="1087"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Rating letter dt</w:t>
            </w:r>
          </w:p>
        </w:tc>
        <w:tc>
          <w:tcPr>
            <w:tcW w:w="1156"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Validity for issuance</w:t>
            </w:r>
          </w:p>
        </w:tc>
        <w:tc>
          <w:tcPr>
            <w:tcW w:w="1086"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Rating</w:t>
            </w:r>
          </w:p>
        </w:tc>
        <w:tc>
          <w:tcPr>
            <w:tcW w:w="826"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Validity period for rating</w:t>
            </w:r>
          </w:p>
        </w:tc>
        <w:tc>
          <w:tcPr>
            <w:tcW w:w="1109"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Ceiling Amt</w:t>
            </w:r>
          </w:p>
        </w:tc>
        <w:tc>
          <w:tcPr>
            <w:tcW w:w="1078"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 xml:space="preserve">out of (6) CPs issued and o/s </w:t>
            </w:r>
          </w:p>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078"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CP issued now</w:t>
            </w:r>
          </w:p>
        </w:tc>
        <w:tc>
          <w:tcPr>
            <w:tcW w:w="1174"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Balance available</w:t>
            </w:r>
          </w:p>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(6-7-8)</w:t>
            </w:r>
          </w:p>
          <w:p w:rsidR="009363DA" w:rsidRDefault="009363DA" w:rsidP="0055265A">
            <w:pPr>
              <w:widowControl w:val="0"/>
              <w:overflowPunct w:val="0"/>
              <w:autoSpaceDE w:val="0"/>
              <w:autoSpaceDN w:val="0"/>
              <w:adjustRightInd w:val="0"/>
              <w:ind w:right="40"/>
              <w:jc w:val="both"/>
              <w:rPr>
                <w:rFonts w:ascii="Book Antiqua" w:hAnsi="Book Antiqua" w:cs="Book Antiqua"/>
              </w:rPr>
            </w:pPr>
          </w:p>
        </w:tc>
      </w:tr>
      <w:tr w:rsidR="009363DA" w:rsidTr="0055265A">
        <w:tc>
          <w:tcPr>
            <w:tcW w:w="1022"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(1)</w:t>
            </w:r>
          </w:p>
        </w:tc>
        <w:tc>
          <w:tcPr>
            <w:tcW w:w="1087"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(2)</w:t>
            </w:r>
          </w:p>
        </w:tc>
        <w:tc>
          <w:tcPr>
            <w:tcW w:w="1156"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(3)</w:t>
            </w:r>
          </w:p>
        </w:tc>
        <w:tc>
          <w:tcPr>
            <w:tcW w:w="1086"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(4)</w:t>
            </w:r>
          </w:p>
        </w:tc>
        <w:tc>
          <w:tcPr>
            <w:tcW w:w="826"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(5)</w:t>
            </w:r>
          </w:p>
        </w:tc>
        <w:tc>
          <w:tcPr>
            <w:tcW w:w="1109"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(6)</w:t>
            </w:r>
          </w:p>
        </w:tc>
        <w:tc>
          <w:tcPr>
            <w:tcW w:w="1078"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(7)</w:t>
            </w:r>
          </w:p>
        </w:tc>
        <w:tc>
          <w:tcPr>
            <w:tcW w:w="1078"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(8)</w:t>
            </w:r>
          </w:p>
        </w:tc>
        <w:tc>
          <w:tcPr>
            <w:tcW w:w="1174"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r>
              <w:rPr>
                <w:rFonts w:ascii="Book Antiqua" w:hAnsi="Book Antiqua" w:cs="Book Antiqua"/>
              </w:rPr>
              <w:t>(9)</w:t>
            </w:r>
          </w:p>
        </w:tc>
      </w:tr>
      <w:tr w:rsidR="009363DA" w:rsidTr="0055265A">
        <w:tc>
          <w:tcPr>
            <w:tcW w:w="1022"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087"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156"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086"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826"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109"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078"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078"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c>
          <w:tcPr>
            <w:tcW w:w="1174" w:type="dxa"/>
          </w:tcPr>
          <w:p w:rsidR="009363DA" w:rsidRDefault="009363DA" w:rsidP="0055265A">
            <w:pPr>
              <w:widowControl w:val="0"/>
              <w:overflowPunct w:val="0"/>
              <w:autoSpaceDE w:val="0"/>
              <w:autoSpaceDN w:val="0"/>
              <w:adjustRightInd w:val="0"/>
              <w:ind w:right="40"/>
              <w:jc w:val="both"/>
              <w:rPr>
                <w:rFonts w:ascii="Book Antiqua" w:hAnsi="Book Antiqua" w:cs="Book Antiqua"/>
              </w:rPr>
            </w:pPr>
          </w:p>
        </w:tc>
      </w:tr>
    </w:tbl>
    <w:p w:rsidR="009363DA" w:rsidRPr="00926C3D" w:rsidRDefault="009363DA" w:rsidP="009363DA">
      <w:pPr>
        <w:widowControl w:val="0"/>
        <w:overflowPunct w:val="0"/>
        <w:autoSpaceDE w:val="0"/>
        <w:autoSpaceDN w:val="0"/>
        <w:adjustRightInd w:val="0"/>
        <w:spacing w:after="0" w:line="240" w:lineRule="auto"/>
        <w:ind w:right="40"/>
        <w:jc w:val="both"/>
        <w:rPr>
          <w:rFonts w:ascii="Book Antiqua" w:hAnsi="Book Antiqua" w:cs="Book Antiqua"/>
        </w:rPr>
      </w:pPr>
    </w:p>
    <w:p w:rsidR="009363DA" w:rsidRPr="00926C3D" w:rsidRDefault="009363DA" w:rsidP="00475CEE">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Book Antiqua" w:hAnsi="Book Antiqua" w:cs="Book Antiqua"/>
        </w:rPr>
      </w:pPr>
      <w:r w:rsidRPr="00926C3D">
        <w:rPr>
          <w:rFonts w:ascii="Book Antiqua" w:hAnsi="Book Antiqua" w:cs="Book Antiqua"/>
        </w:rPr>
        <w:t xml:space="preserve">Offer letter of issuer dated _____________. </w:t>
      </w:r>
    </w:p>
    <w:p w:rsidR="009363DA" w:rsidRPr="00926C3D" w:rsidRDefault="009363DA" w:rsidP="009363DA">
      <w:pPr>
        <w:widowControl w:val="0"/>
        <w:overflowPunct w:val="0"/>
        <w:autoSpaceDE w:val="0"/>
        <w:autoSpaceDN w:val="0"/>
        <w:adjustRightInd w:val="0"/>
        <w:spacing w:after="0" w:line="239" w:lineRule="auto"/>
        <w:ind w:left="360"/>
        <w:jc w:val="both"/>
        <w:rPr>
          <w:rFonts w:ascii="Book Antiqua" w:hAnsi="Book Antiqua" w:cs="Book Antiqua"/>
        </w:rPr>
      </w:pPr>
      <w:r w:rsidRPr="00926C3D">
        <w:rPr>
          <w:rFonts w:ascii="Book Antiqua" w:hAnsi="Book Antiqua" w:cs="Book Antiqua"/>
        </w:rPr>
        <w:t>and certify that the documents are in order. Certified copies of original documents are held in our custody.</w:t>
      </w:r>
    </w:p>
    <w:p w:rsidR="009363DA" w:rsidRDefault="009363DA" w:rsidP="009363DA">
      <w:pPr>
        <w:widowControl w:val="0"/>
        <w:autoSpaceDE w:val="0"/>
        <w:autoSpaceDN w:val="0"/>
        <w:adjustRightInd w:val="0"/>
        <w:spacing w:after="0" w:line="240" w:lineRule="auto"/>
        <w:rPr>
          <w:rFonts w:ascii="Book Antiqua" w:hAnsi="Book Antiqua" w:cs="Book Antiqua"/>
          <w:b/>
          <w:bCs/>
        </w:rPr>
      </w:pPr>
    </w:p>
    <w:p w:rsidR="00C44849" w:rsidRDefault="00C44849" w:rsidP="009363DA">
      <w:pPr>
        <w:widowControl w:val="0"/>
        <w:autoSpaceDE w:val="0"/>
        <w:autoSpaceDN w:val="0"/>
        <w:adjustRightInd w:val="0"/>
        <w:spacing w:after="0" w:line="240" w:lineRule="auto"/>
        <w:rPr>
          <w:rFonts w:ascii="Book Antiqua" w:hAnsi="Book Antiqua" w:cs="Book Antiqua"/>
          <w:b/>
          <w:bCs/>
        </w:rPr>
      </w:pPr>
    </w:p>
    <w:p w:rsidR="00C44849" w:rsidRDefault="00C44849" w:rsidP="009363DA">
      <w:pPr>
        <w:widowControl w:val="0"/>
        <w:autoSpaceDE w:val="0"/>
        <w:autoSpaceDN w:val="0"/>
        <w:adjustRightInd w:val="0"/>
        <w:spacing w:after="0" w:line="240" w:lineRule="auto"/>
        <w:rPr>
          <w:rFonts w:ascii="Book Antiqua" w:hAnsi="Book Antiqua" w:cs="Book Antiqua"/>
          <w:b/>
          <w:bCs/>
        </w:rPr>
      </w:pPr>
    </w:p>
    <w:p w:rsidR="009363DA" w:rsidRPr="00926C3D" w:rsidRDefault="009363DA" w:rsidP="009363DA">
      <w:pPr>
        <w:widowControl w:val="0"/>
        <w:autoSpaceDE w:val="0"/>
        <w:autoSpaceDN w:val="0"/>
        <w:adjustRightInd w:val="0"/>
        <w:spacing w:after="0" w:line="240" w:lineRule="auto"/>
        <w:ind w:left="284"/>
        <w:rPr>
          <w:rFonts w:ascii="Times New Roman" w:hAnsi="Times New Roman" w:cs="Times New Roman"/>
        </w:rPr>
      </w:pPr>
      <w:r w:rsidRPr="00926C3D">
        <w:rPr>
          <w:rFonts w:ascii="Book Antiqua" w:hAnsi="Book Antiqua" w:cs="Book Antiqua"/>
          <w:b/>
          <w:bCs/>
        </w:rPr>
        <w:t>We hold:</w:t>
      </w:r>
    </w:p>
    <w:p w:rsidR="009363DA" w:rsidRPr="00926C3D" w:rsidRDefault="009363DA" w:rsidP="009363DA">
      <w:pPr>
        <w:widowControl w:val="0"/>
        <w:autoSpaceDE w:val="0"/>
        <w:autoSpaceDN w:val="0"/>
        <w:adjustRightInd w:val="0"/>
        <w:spacing w:after="0" w:line="1" w:lineRule="exact"/>
        <w:ind w:left="284"/>
        <w:rPr>
          <w:rFonts w:ascii="Times New Roman" w:hAnsi="Times New Roman" w:cs="Times New Roman"/>
        </w:rPr>
      </w:pPr>
    </w:p>
    <w:p w:rsidR="009363DA" w:rsidRPr="00926C3D" w:rsidRDefault="009363DA" w:rsidP="00475CEE">
      <w:pPr>
        <w:widowControl w:val="0"/>
        <w:numPr>
          <w:ilvl w:val="0"/>
          <w:numId w:val="2"/>
        </w:numPr>
        <w:tabs>
          <w:tab w:val="clear" w:pos="720"/>
          <w:tab w:val="num" w:pos="360"/>
        </w:tabs>
        <w:overflowPunct w:val="0"/>
        <w:autoSpaceDE w:val="0"/>
        <w:autoSpaceDN w:val="0"/>
        <w:adjustRightInd w:val="0"/>
        <w:spacing w:after="0" w:line="240" w:lineRule="auto"/>
        <w:ind w:left="284" w:firstLine="0"/>
        <w:jc w:val="both"/>
        <w:rPr>
          <w:rFonts w:ascii="Book Antiqua" w:hAnsi="Book Antiqua" w:cs="Book Antiqua"/>
        </w:rPr>
      </w:pPr>
      <w:r w:rsidRPr="00926C3D">
        <w:rPr>
          <w:rFonts w:ascii="Book Antiqua" w:hAnsi="Book Antiqua" w:cs="Book Antiqua"/>
        </w:rPr>
        <w:t xml:space="preserve">Board resolution authorizing </w:t>
      </w:r>
      <w:proofErr w:type="spellStart"/>
      <w:r w:rsidRPr="00926C3D">
        <w:rPr>
          <w:rFonts w:ascii="Book Antiqua" w:hAnsi="Book Antiqua" w:cs="Book Antiqua"/>
        </w:rPr>
        <w:t>borrowal</w:t>
      </w:r>
      <w:proofErr w:type="spellEnd"/>
      <w:r w:rsidRPr="00926C3D">
        <w:rPr>
          <w:rFonts w:ascii="Book Antiqua" w:hAnsi="Book Antiqua" w:cs="Book Antiqua"/>
        </w:rPr>
        <w:t xml:space="preserve"> through CP issuance up to Rs. __________ Crores.</w:t>
      </w:r>
    </w:p>
    <w:p w:rsidR="009363DA" w:rsidRPr="00926C3D" w:rsidRDefault="009363DA" w:rsidP="00475CEE">
      <w:pPr>
        <w:widowControl w:val="0"/>
        <w:numPr>
          <w:ilvl w:val="0"/>
          <w:numId w:val="2"/>
        </w:numPr>
        <w:tabs>
          <w:tab w:val="clear" w:pos="720"/>
          <w:tab w:val="num" w:pos="360"/>
        </w:tabs>
        <w:overflowPunct w:val="0"/>
        <w:autoSpaceDE w:val="0"/>
        <w:autoSpaceDN w:val="0"/>
        <w:adjustRightInd w:val="0"/>
        <w:spacing w:after="0" w:line="240" w:lineRule="auto"/>
        <w:ind w:left="284" w:firstLine="0"/>
        <w:jc w:val="both"/>
        <w:rPr>
          <w:rFonts w:ascii="Book Antiqua" w:hAnsi="Book Antiqua" w:cs="Book Antiqua"/>
        </w:rPr>
      </w:pPr>
      <w:r w:rsidRPr="00926C3D">
        <w:rPr>
          <w:rFonts w:ascii="Book Antiqua" w:hAnsi="Book Antiqua" w:cs="Book Antiqua"/>
        </w:rPr>
        <w:t xml:space="preserve">Original of duly stamped Jumbo Commercial Paper. </w:t>
      </w:r>
    </w:p>
    <w:p w:rsidR="009363DA" w:rsidRPr="00926C3D" w:rsidRDefault="009363DA" w:rsidP="009363DA">
      <w:pPr>
        <w:widowControl w:val="0"/>
        <w:autoSpaceDE w:val="0"/>
        <w:autoSpaceDN w:val="0"/>
        <w:adjustRightInd w:val="0"/>
        <w:spacing w:after="0" w:line="126" w:lineRule="exact"/>
        <w:ind w:left="284"/>
        <w:rPr>
          <w:rFonts w:ascii="Book Antiqua" w:hAnsi="Book Antiqua" w:cs="Book Antiqua"/>
        </w:rPr>
      </w:pPr>
    </w:p>
    <w:p w:rsidR="009363DA" w:rsidRPr="00926C3D" w:rsidRDefault="009363DA" w:rsidP="00475CEE">
      <w:pPr>
        <w:widowControl w:val="0"/>
        <w:numPr>
          <w:ilvl w:val="0"/>
          <w:numId w:val="2"/>
        </w:numPr>
        <w:tabs>
          <w:tab w:val="clear" w:pos="720"/>
          <w:tab w:val="num" w:pos="360"/>
        </w:tabs>
        <w:overflowPunct w:val="0"/>
        <w:autoSpaceDE w:val="0"/>
        <w:autoSpaceDN w:val="0"/>
        <w:adjustRightInd w:val="0"/>
        <w:spacing w:after="0" w:line="240" w:lineRule="auto"/>
        <w:ind w:left="284" w:firstLine="0"/>
        <w:jc w:val="both"/>
        <w:rPr>
          <w:rFonts w:ascii="Times New Roman" w:hAnsi="Times New Roman" w:cs="Times New Roman"/>
        </w:rPr>
      </w:pPr>
      <w:r w:rsidRPr="00926C3D">
        <w:rPr>
          <w:rFonts w:ascii="Book Antiqua" w:hAnsi="Book Antiqua" w:cs="Book Antiqua"/>
        </w:rPr>
        <w:t xml:space="preserve">Original of Unconditional Credit Enhancement letter issued by Bank/ FI/Corporate for an amount covering this issue represented by ISIN number (above), (wherever applicable)   and </w:t>
      </w:r>
    </w:p>
    <w:p w:rsidR="009363DA" w:rsidRDefault="009363DA" w:rsidP="009363DA">
      <w:pPr>
        <w:widowControl w:val="0"/>
        <w:autoSpaceDE w:val="0"/>
        <w:autoSpaceDN w:val="0"/>
        <w:adjustRightInd w:val="0"/>
        <w:spacing w:after="0" w:line="240" w:lineRule="auto"/>
        <w:ind w:left="284"/>
        <w:rPr>
          <w:rFonts w:ascii="Book Antiqua" w:hAnsi="Book Antiqua" w:cs="Book Antiqua"/>
        </w:rPr>
      </w:pPr>
    </w:p>
    <w:p w:rsidR="009363DA" w:rsidRDefault="009363DA" w:rsidP="009363DA">
      <w:pPr>
        <w:widowControl w:val="0"/>
        <w:autoSpaceDE w:val="0"/>
        <w:autoSpaceDN w:val="0"/>
        <w:adjustRightInd w:val="0"/>
        <w:spacing w:after="0" w:line="240" w:lineRule="auto"/>
        <w:rPr>
          <w:rFonts w:ascii="Book Antiqua" w:hAnsi="Book Antiqua" w:cs="Book Antiqua"/>
        </w:rPr>
      </w:pPr>
    </w:p>
    <w:p w:rsidR="009363DA" w:rsidRPr="00926C3D" w:rsidRDefault="009363DA" w:rsidP="009363DA">
      <w:pPr>
        <w:widowControl w:val="0"/>
        <w:autoSpaceDE w:val="0"/>
        <w:autoSpaceDN w:val="0"/>
        <w:adjustRightInd w:val="0"/>
        <w:spacing w:after="0" w:line="240" w:lineRule="auto"/>
        <w:ind w:left="300"/>
        <w:rPr>
          <w:rFonts w:ascii="Times New Roman" w:hAnsi="Times New Roman" w:cs="Times New Roman"/>
          <w:b/>
          <w:bCs/>
        </w:rPr>
      </w:pPr>
      <w:r w:rsidRPr="00926C3D">
        <w:rPr>
          <w:rFonts w:ascii="Book Antiqua" w:hAnsi="Book Antiqua" w:cs="Book Antiqua"/>
        </w:rPr>
        <w:t xml:space="preserve"> </w:t>
      </w:r>
      <w:r w:rsidRPr="00926C3D">
        <w:rPr>
          <w:rFonts w:ascii="Book Antiqua" w:hAnsi="Book Antiqua" w:cs="Book Antiqua"/>
          <w:b/>
          <w:bCs/>
        </w:rPr>
        <w:t xml:space="preserve">We have obtained from the issuers: </w:t>
      </w:r>
    </w:p>
    <w:p w:rsidR="009363DA" w:rsidRPr="00926C3D" w:rsidRDefault="009363DA" w:rsidP="009363DA">
      <w:pPr>
        <w:widowControl w:val="0"/>
        <w:autoSpaceDE w:val="0"/>
        <w:autoSpaceDN w:val="0"/>
        <w:adjustRightInd w:val="0"/>
        <w:spacing w:after="0" w:line="148" w:lineRule="exact"/>
        <w:rPr>
          <w:rFonts w:ascii="Times New Roman" w:hAnsi="Times New Roman" w:cs="Times New Roman"/>
        </w:rPr>
      </w:pPr>
    </w:p>
    <w:p w:rsidR="009363DA" w:rsidRPr="004E67D8" w:rsidRDefault="009363DA" w:rsidP="009363DA">
      <w:pPr>
        <w:widowControl w:val="0"/>
        <w:overflowPunct w:val="0"/>
        <w:autoSpaceDE w:val="0"/>
        <w:autoSpaceDN w:val="0"/>
        <w:adjustRightInd w:val="0"/>
        <w:spacing w:after="0" w:line="375" w:lineRule="auto"/>
        <w:ind w:left="360" w:right="40"/>
        <w:jc w:val="both"/>
        <w:rPr>
          <w:rFonts w:ascii="Times New Roman" w:hAnsi="Times New Roman" w:cs="Times New Roman"/>
          <w:sz w:val="24"/>
          <w:szCs w:val="24"/>
        </w:rPr>
      </w:pPr>
      <w:r w:rsidRPr="00926C3D">
        <w:rPr>
          <w:rFonts w:ascii="Book Antiqua" w:hAnsi="Book Antiqua" w:cs="Book Antiqua"/>
        </w:rPr>
        <w:t>Confirmation that they have complied with Reserve Bank of India (RBI) requirements in respect of minimum net worth, wherever applicable, that their borrowings from all Banks/FIs are classified as standard assets, and further that the amount raised by means of CP including old outstanding is within the ceiling stated in the relevant letter of credit rating and powers</w:t>
      </w:r>
      <w:r>
        <w:rPr>
          <w:rFonts w:ascii="Book Antiqua" w:hAnsi="Book Antiqua" w:cs="Book Antiqua"/>
          <w:sz w:val="23"/>
          <w:szCs w:val="23"/>
        </w:rPr>
        <w:t xml:space="preserve"> delegated by board </w:t>
      </w:r>
      <w:r w:rsidRPr="004E67D8">
        <w:rPr>
          <w:rFonts w:ascii="Book Antiqua" w:hAnsi="Book Antiqua" w:cs="Book Antiqua"/>
          <w:sz w:val="24"/>
          <w:szCs w:val="24"/>
        </w:rPr>
        <w:t>of issuer company, whichever is lower.</w:t>
      </w:r>
    </w:p>
    <w:p w:rsidR="009363DA" w:rsidRDefault="009363DA" w:rsidP="009363DA">
      <w:pPr>
        <w:widowControl w:val="0"/>
        <w:overflowPunct w:val="0"/>
        <w:autoSpaceDE w:val="0"/>
        <w:autoSpaceDN w:val="0"/>
        <w:adjustRightInd w:val="0"/>
        <w:spacing w:after="0" w:line="375" w:lineRule="auto"/>
        <w:ind w:left="360" w:right="40"/>
        <w:jc w:val="both"/>
        <w:rPr>
          <w:rFonts w:ascii="Book Antiqua" w:hAnsi="Book Antiqua" w:cs="Book Antiqua"/>
        </w:rPr>
      </w:pPr>
    </w:p>
    <w:p w:rsidR="009363DA" w:rsidRPr="007A149C" w:rsidRDefault="009363DA" w:rsidP="009363DA">
      <w:pPr>
        <w:widowControl w:val="0"/>
        <w:overflowPunct w:val="0"/>
        <w:autoSpaceDE w:val="0"/>
        <w:autoSpaceDN w:val="0"/>
        <w:adjustRightInd w:val="0"/>
        <w:spacing w:after="0" w:line="375" w:lineRule="auto"/>
        <w:ind w:left="360" w:right="40"/>
        <w:jc w:val="both"/>
        <w:rPr>
          <w:rFonts w:ascii="Book Antiqua" w:hAnsi="Book Antiqua" w:cs="Book Antiqua"/>
          <w:b/>
        </w:rPr>
      </w:pPr>
      <w:r w:rsidRPr="007A149C">
        <w:rPr>
          <w:rFonts w:ascii="Book Antiqua" w:hAnsi="Book Antiqua" w:cs="Book Antiqua"/>
          <w:b/>
        </w:rPr>
        <w:t>Redemption:</w:t>
      </w:r>
    </w:p>
    <w:p w:rsidR="009363DA" w:rsidRDefault="009363DA" w:rsidP="009363DA">
      <w:pPr>
        <w:widowControl w:val="0"/>
        <w:overflowPunct w:val="0"/>
        <w:autoSpaceDE w:val="0"/>
        <w:autoSpaceDN w:val="0"/>
        <w:adjustRightInd w:val="0"/>
        <w:spacing w:after="0" w:line="375" w:lineRule="auto"/>
        <w:ind w:left="360" w:right="40"/>
        <w:jc w:val="both"/>
        <w:rPr>
          <w:rFonts w:ascii="Book Antiqua" w:hAnsi="Book Antiqua" w:cs="Book Antiqua"/>
        </w:rPr>
      </w:pPr>
      <w:r w:rsidRPr="002F6A95">
        <w:rPr>
          <w:rFonts w:ascii="Book Antiqua" w:hAnsi="Book Antiqua" w:cs="Book Antiqua"/>
        </w:rPr>
        <w:t xml:space="preserve">We will make the redemption payment, subject to the </w:t>
      </w:r>
      <w:r>
        <w:rPr>
          <w:rFonts w:ascii="Book Antiqua" w:hAnsi="Book Antiqua" w:cs="Book Antiqua"/>
        </w:rPr>
        <w:t xml:space="preserve">availability of </w:t>
      </w:r>
      <w:r w:rsidRPr="002F6A95">
        <w:rPr>
          <w:rFonts w:ascii="Book Antiqua" w:hAnsi="Book Antiqua" w:cs="Book Antiqua"/>
        </w:rPr>
        <w:t xml:space="preserve">funds in the CP </w:t>
      </w:r>
      <w:r>
        <w:rPr>
          <w:rFonts w:ascii="Book Antiqua" w:hAnsi="Book Antiqua" w:cs="Book Antiqua"/>
        </w:rPr>
        <w:t>issuer’s</w:t>
      </w:r>
      <w:r w:rsidRPr="002F6A95">
        <w:rPr>
          <w:rFonts w:ascii="Book Antiqua" w:hAnsi="Book Antiqua" w:cs="Book Antiqua"/>
        </w:rPr>
        <w:t xml:space="preserve"> account, to the holders of CPs as at the end of one working day prior to the maturity date of CP as per the BENPOS report received from the depositories. </w:t>
      </w:r>
    </w:p>
    <w:p w:rsidR="009363DA" w:rsidRPr="002F6A95" w:rsidRDefault="009363DA" w:rsidP="009363DA">
      <w:pPr>
        <w:widowControl w:val="0"/>
        <w:overflowPunct w:val="0"/>
        <w:autoSpaceDE w:val="0"/>
        <w:autoSpaceDN w:val="0"/>
        <w:adjustRightInd w:val="0"/>
        <w:spacing w:after="0" w:line="375" w:lineRule="auto"/>
        <w:ind w:left="360" w:right="40"/>
        <w:jc w:val="both"/>
        <w:rPr>
          <w:rFonts w:ascii="Book Antiqua" w:hAnsi="Book Antiqua" w:cs="Book Antiqua"/>
        </w:rPr>
      </w:pPr>
    </w:p>
    <w:p w:rsidR="009363DA" w:rsidRPr="002F6A95" w:rsidRDefault="009363DA" w:rsidP="009363DA">
      <w:pPr>
        <w:widowControl w:val="0"/>
        <w:autoSpaceDE w:val="0"/>
        <w:autoSpaceDN w:val="0"/>
        <w:adjustRightInd w:val="0"/>
        <w:spacing w:after="0" w:line="240" w:lineRule="auto"/>
        <w:rPr>
          <w:rFonts w:ascii="Book Antiqua" w:hAnsi="Book Antiqua" w:cs="Book Antiqua"/>
        </w:rPr>
      </w:pPr>
    </w:p>
    <w:p w:rsidR="009363DA" w:rsidRDefault="009363DA" w:rsidP="009363DA">
      <w:pPr>
        <w:widowControl w:val="0"/>
        <w:autoSpaceDE w:val="0"/>
        <w:autoSpaceDN w:val="0"/>
        <w:adjustRightInd w:val="0"/>
        <w:spacing w:after="0" w:line="240" w:lineRule="auto"/>
        <w:rPr>
          <w:rFonts w:ascii="Book Antiqua" w:hAnsi="Book Antiqua" w:cs="Book Antiqua"/>
          <w:b/>
          <w:bCs/>
          <w:sz w:val="20"/>
          <w:szCs w:val="20"/>
        </w:rPr>
      </w:pPr>
    </w:p>
    <w:p w:rsidR="009363DA" w:rsidRPr="00926C3D" w:rsidRDefault="00BB3478" w:rsidP="009363DA">
      <w:pPr>
        <w:widowControl w:val="0"/>
        <w:autoSpaceDE w:val="0"/>
        <w:autoSpaceDN w:val="0"/>
        <w:adjustRightInd w:val="0"/>
        <w:spacing w:after="0" w:line="240" w:lineRule="auto"/>
        <w:rPr>
          <w:rFonts w:ascii="Times New Roman" w:hAnsi="Times New Roman" w:cs="Times New Roman"/>
        </w:rPr>
      </w:pPr>
      <w:r>
        <w:rPr>
          <w:rFonts w:ascii="Book Antiqua" w:hAnsi="Book Antiqua" w:cs="Book Antiqua"/>
        </w:rPr>
        <w:t xml:space="preserve">      </w:t>
      </w:r>
      <w:r w:rsidR="009363DA" w:rsidRPr="00926C3D">
        <w:rPr>
          <w:rFonts w:ascii="Book Antiqua" w:hAnsi="Book Antiqua" w:cs="Book Antiqua"/>
        </w:rPr>
        <w:t>SIGNATURTE OF AUTHORISED OFFICIAL</w:t>
      </w:r>
    </w:p>
    <w:p w:rsidR="009363DA" w:rsidRDefault="009363DA" w:rsidP="009363DA">
      <w:pPr>
        <w:widowControl w:val="0"/>
        <w:autoSpaceDE w:val="0"/>
        <w:autoSpaceDN w:val="0"/>
        <w:adjustRightInd w:val="0"/>
        <w:spacing w:after="0" w:line="200" w:lineRule="exact"/>
        <w:rPr>
          <w:rFonts w:ascii="Times New Roman" w:hAnsi="Times New Roman" w:cs="Times New Roman"/>
          <w:sz w:val="24"/>
          <w:szCs w:val="24"/>
        </w:rPr>
      </w:pPr>
    </w:p>
    <w:p w:rsidR="009363DA" w:rsidRDefault="009363DA" w:rsidP="009363DA">
      <w:pPr>
        <w:rPr>
          <w:rFonts w:ascii="Times New Roman" w:hAnsi="Times New Roman" w:cs="Times New Roman"/>
          <w:sz w:val="24"/>
          <w:szCs w:val="24"/>
        </w:rPr>
      </w:pPr>
      <w:r>
        <w:rPr>
          <w:rFonts w:ascii="Times New Roman" w:hAnsi="Times New Roman" w:cs="Times New Roman"/>
          <w:sz w:val="24"/>
          <w:szCs w:val="24"/>
        </w:rPr>
        <w:br w:type="page"/>
      </w:r>
    </w:p>
    <w:p w:rsidR="009363DA" w:rsidRDefault="009363DA" w:rsidP="009363DA">
      <w:pPr>
        <w:widowControl w:val="0"/>
        <w:autoSpaceDE w:val="0"/>
        <w:autoSpaceDN w:val="0"/>
        <w:adjustRightInd w:val="0"/>
        <w:spacing w:after="0" w:line="240" w:lineRule="auto"/>
        <w:ind w:left="6820" w:firstLine="380"/>
        <w:rPr>
          <w:rFonts w:ascii="Times New Roman" w:hAnsi="Times New Roman" w:cs="Times New Roman"/>
          <w:sz w:val="24"/>
          <w:szCs w:val="24"/>
        </w:rPr>
      </w:pPr>
      <w:bookmarkStart w:id="3" w:name="page93"/>
      <w:bookmarkEnd w:id="3"/>
      <w:r>
        <w:rPr>
          <w:rFonts w:ascii="Book Antiqua" w:hAnsi="Book Antiqua" w:cs="Book Antiqua"/>
          <w:b/>
          <w:bCs/>
          <w:sz w:val="24"/>
          <w:szCs w:val="24"/>
        </w:rPr>
        <w:lastRenderedPageBreak/>
        <w:t>ANNEXURE-V</w:t>
      </w:r>
    </w:p>
    <w:p w:rsidR="009363DA" w:rsidRDefault="009363DA" w:rsidP="009363DA">
      <w:pPr>
        <w:widowControl w:val="0"/>
        <w:autoSpaceDE w:val="0"/>
        <w:autoSpaceDN w:val="0"/>
        <w:adjustRightInd w:val="0"/>
        <w:spacing w:after="0" w:line="237" w:lineRule="exact"/>
        <w:rPr>
          <w:rFonts w:ascii="Times New Roman" w:hAnsi="Times New Roman" w:cs="Times New Roman"/>
          <w:sz w:val="24"/>
          <w:szCs w:val="24"/>
        </w:rPr>
      </w:pPr>
    </w:p>
    <w:p w:rsidR="009363DA" w:rsidRPr="00802CF0" w:rsidRDefault="009363DA" w:rsidP="009363DA">
      <w:pPr>
        <w:widowControl w:val="0"/>
        <w:autoSpaceDE w:val="0"/>
        <w:autoSpaceDN w:val="0"/>
        <w:adjustRightInd w:val="0"/>
        <w:spacing w:after="0" w:line="240" w:lineRule="auto"/>
        <w:ind w:left="360"/>
        <w:rPr>
          <w:rFonts w:ascii="Times New Roman" w:hAnsi="Times New Roman" w:cs="Times New Roman"/>
          <w:sz w:val="24"/>
          <w:szCs w:val="24"/>
          <w:u w:val="single"/>
        </w:rPr>
      </w:pPr>
      <w:r>
        <w:rPr>
          <w:rFonts w:ascii="Book Antiqua" w:hAnsi="Book Antiqua" w:cs="Book Antiqua"/>
          <w:b/>
          <w:bCs/>
          <w:sz w:val="26"/>
          <w:szCs w:val="26"/>
          <w:u w:val="single"/>
        </w:rPr>
        <w:t xml:space="preserve">FORMAT OF </w:t>
      </w:r>
      <w:r w:rsidRPr="00802CF0">
        <w:rPr>
          <w:rFonts w:ascii="Book Antiqua" w:hAnsi="Book Antiqua" w:cs="Book Antiqua"/>
          <w:b/>
          <w:bCs/>
          <w:sz w:val="26"/>
          <w:szCs w:val="26"/>
          <w:u w:val="single"/>
        </w:rPr>
        <w:t>DEAL CONFIRMATION / CONTRACT NOTE</w:t>
      </w:r>
    </w:p>
    <w:p w:rsidR="009363DA" w:rsidRDefault="009363DA" w:rsidP="009363DA">
      <w:pPr>
        <w:widowControl w:val="0"/>
        <w:autoSpaceDE w:val="0"/>
        <w:autoSpaceDN w:val="0"/>
        <w:adjustRightInd w:val="0"/>
        <w:spacing w:after="0" w:line="247" w:lineRule="exact"/>
        <w:rPr>
          <w:rFonts w:ascii="Times New Roman" w:hAnsi="Times New Roman" w:cs="Times New Roman"/>
          <w:sz w:val="24"/>
          <w:szCs w:val="24"/>
        </w:rPr>
      </w:pPr>
    </w:p>
    <w:tbl>
      <w:tblPr>
        <w:tblW w:w="9520" w:type="dxa"/>
        <w:tblLayout w:type="fixed"/>
        <w:tblCellMar>
          <w:left w:w="0" w:type="dxa"/>
          <w:right w:w="0" w:type="dxa"/>
        </w:tblCellMar>
        <w:tblLook w:val="0000" w:firstRow="0" w:lastRow="0" w:firstColumn="0" w:lastColumn="0" w:noHBand="0" w:noVBand="0"/>
      </w:tblPr>
      <w:tblGrid>
        <w:gridCol w:w="220"/>
        <w:gridCol w:w="4100"/>
        <w:gridCol w:w="1240"/>
        <w:gridCol w:w="620"/>
        <w:gridCol w:w="1180"/>
        <w:gridCol w:w="2160"/>
      </w:tblGrid>
      <w:tr w:rsidR="009363DA" w:rsidTr="0055265A">
        <w:trPr>
          <w:trHeight w:val="273"/>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b/>
                <w:bCs/>
                <w:sz w:val="20"/>
                <w:szCs w:val="20"/>
              </w:rPr>
              <w:t>DATE OF CONTRACT</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320"/>
              <w:rPr>
                <w:rFonts w:ascii="Times New Roman" w:hAnsi="Times New Roman" w:cs="Times New Roman"/>
                <w:sz w:val="24"/>
                <w:szCs w:val="24"/>
              </w:rPr>
            </w:pPr>
            <w:r>
              <w:rPr>
                <w:rFonts w:ascii="Book Antiqua" w:hAnsi="Book Antiqua" w:cs="Book Antiqua"/>
                <w:sz w:val="20"/>
                <w:szCs w:val="20"/>
              </w:rPr>
              <w:t>:</w:t>
            </w: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r>
      <w:tr w:rsidR="009363DA" w:rsidTr="0055265A">
        <w:trPr>
          <w:trHeight w:val="465"/>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b/>
                <w:bCs/>
                <w:sz w:val="20"/>
                <w:szCs w:val="20"/>
              </w:rPr>
              <w:t>CP (MATURITY VALUE)</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0"/>
                <w:szCs w:val="20"/>
              </w:rPr>
              <w:t>: Rs.</w:t>
            </w:r>
          </w:p>
        </w:tc>
        <w:tc>
          <w:tcPr>
            <w:tcW w:w="1800" w:type="dxa"/>
            <w:gridSpan w:val="2"/>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260"/>
              <w:rPr>
                <w:rFonts w:ascii="Times New Roman" w:hAnsi="Times New Roman" w:cs="Times New Roman"/>
                <w:sz w:val="24"/>
                <w:szCs w:val="24"/>
              </w:rPr>
            </w:pPr>
            <w:r>
              <w:rPr>
                <w:rFonts w:ascii="Book Antiqua" w:hAnsi="Book Antiqua" w:cs="Book Antiqua"/>
                <w:b/>
                <w:bCs/>
                <w:sz w:val="20"/>
                <w:szCs w:val="20"/>
              </w:rPr>
              <w:t xml:space="preserve">DUE DATE * </w:t>
            </w:r>
            <w:r>
              <w:rPr>
                <w:rFonts w:ascii="Book Antiqua" w:hAnsi="Book Antiqua" w:cs="Book Antiqua"/>
                <w:sz w:val="20"/>
                <w:szCs w:val="20"/>
              </w:rPr>
              <w:t>:</w:t>
            </w:r>
          </w:p>
        </w:tc>
        <w:tc>
          <w:tcPr>
            <w:tcW w:w="21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r>
      <w:tr w:rsidR="009363DA" w:rsidTr="0055265A">
        <w:trPr>
          <w:trHeight w:val="273"/>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b/>
                <w:bCs/>
                <w:sz w:val="20"/>
                <w:szCs w:val="20"/>
              </w:rPr>
              <w:t>PRICE</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right="700"/>
              <w:rPr>
                <w:rFonts w:ascii="Times New Roman" w:hAnsi="Times New Roman" w:cs="Times New Roman"/>
                <w:sz w:val="24"/>
                <w:szCs w:val="24"/>
              </w:rPr>
            </w:pPr>
            <w:r>
              <w:rPr>
                <w:rFonts w:ascii="Book Antiqua" w:hAnsi="Book Antiqua" w:cs="Book Antiqua"/>
                <w:sz w:val="20"/>
                <w:szCs w:val="20"/>
              </w:rPr>
              <w:t>: Rs.</w:t>
            </w:r>
          </w:p>
        </w:tc>
        <w:tc>
          <w:tcPr>
            <w:tcW w:w="1800" w:type="dxa"/>
            <w:gridSpan w:val="2"/>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260"/>
              <w:rPr>
                <w:rFonts w:ascii="Times New Roman" w:hAnsi="Times New Roman" w:cs="Times New Roman"/>
                <w:sz w:val="24"/>
                <w:szCs w:val="24"/>
              </w:rPr>
            </w:pPr>
            <w:r>
              <w:rPr>
                <w:rFonts w:ascii="Book Antiqua" w:hAnsi="Book Antiqua" w:cs="Book Antiqua"/>
                <w:b/>
                <w:bCs/>
                <w:sz w:val="20"/>
                <w:szCs w:val="20"/>
              </w:rPr>
              <w:t xml:space="preserve">DISC. RATE </w:t>
            </w:r>
            <w:r>
              <w:rPr>
                <w:rFonts w:ascii="Book Antiqua" w:hAnsi="Book Antiqua" w:cs="Book Antiqua"/>
                <w:sz w:val="20"/>
                <w:szCs w:val="20"/>
              </w:rPr>
              <w:t>:</w:t>
            </w:r>
          </w:p>
        </w:tc>
        <w:tc>
          <w:tcPr>
            <w:tcW w:w="21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220"/>
              <w:rPr>
                <w:rFonts w:ascii="Times New Roman" w:hAnsi="Times New Roman" w:cs="Times New Roman"/>
                <w:sz w:val="24"/>
                <w:szCs w:val="24"/>
              </w:rPr>
            </w:pPr>
            <w:r>
              <w:rPr>
                <w:rFonts w:ascii="Book Antiqua" w:hAnsi="Book Antiqua" w:cs="Book Antiqua"/>
                <w:sz w:val="20"/>
                <w:szCs w:val="20"/>
              </w:rPr>
              <w:t>% p a</w:t>
            </w:r>
          </w:p>
        </w:tc>
      </w:tr>
      <w:tr w:rsidR="009363DA" w:rsidTr="0055265A">
        <w:trPr>
          <w:trHeight w:val="465"/>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20"/>
                <w:szCs w:val="20"/>
              </w:rPr>
              <w:t>ISSUE REFERENCE</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Book Antiqua" w:hAnsi="Book Antiqua" w:cs="Book Antiqua"/>
                <w:sz w:val="20"/>
                <w:szCs w:val="20"/>
              </w:rPr>
              <w:t>:</w:t>
            </w: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c>
          <w:tcPr>
            <w:tcW w:w="3340" w:type="dxa"/>
            <w:gridSpan w:val="2"/>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420"/>
              <w:rPr>
                <w:rFonts w:ascii="Times New Roman" w:hAnsi="Times New Roman" w:cs="Times New Roman"/>
                <w:sz w:val="24"/>
                <w:szCs w:val="24"/>
              </w:rPr>
            </w:pPr>
            <w:r>
              <w:rPr>
                <w:rFonts w:ascii="Book Antiqua" w:hAnsi="Book Antiqua" w:cs="Book Antiqua"/>
                <w:sz w:val="20"/>
                <w:szCs w:val="20"/>
              </w:rPr>
              <w:t>ISIN CODE :</w:t>
            </w:r>
          </w:p>
        </w:tc>
      </w:tr>
      <w:tr w:rsidR="009363DA" w:rsidTr="0055265A">
        <w:trPr>
          <w:trHeight w:val="258"/>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20"/>
                <w:szCs w:val="20"/>
              </w:rPr>
              <w:t>CREDIT RATING</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Book Antiqua" w:hAnsi="Book Antiqua" w:cs="Book Antiqua"/>
                <w:sz w:val="20"/>
                <w:szCs w:val="20"/>
              </w:rPr>
              <w:t>:</w:t>
            </w: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3340" w:type="dxa"/>
            <w:gridSpan w:val="2"/>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360"/>
              <w:rPr>
                <w:rFonts w:ascii="Times New Roman" w:hAnsi="Times New Roman" w:cs="Times New Roman"/>
                <w:sz w:val="24"/>
                <w:szCs w:val="24"/>
              </w:rPr>
            </w:pPr>
            <w:r>
              <w:rPr>
                <w:rFonts w:ascii="Book Antiqua" w:hAnsi="Book Antiqua" w:cs="Book Antiqua"/>
                <w:sz w:val="20"/>
                <w:szCs w:val="20"/>
              </w:rPr>
              <w:t>ISSUED BY:        ISSUED BY:</w:t>
            </w:r>
          </w:p>
        </w:tc>
      </w:tr>
      <w:tr w:rsidR="009363DA" w:rsidTr="0055265A">
        <w:trPr>
          <w:trHeight w:val="257"/>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t>
            </w: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860"/>
              <w:rPr>
                <w:rFonts w:ascii="Times New Roman" w:hAnsi="Times New Roman" w:cs="Times New Roman"/>
                <w:sz w:val="24"/>
                <w:szCs w:val="24"/>
              </w:rPr>
            </w:pPr>
            <w:r>
              <w:rPr>
                <w:rFonts w:ascii="Book Antiqua" w:hAnsi="Book Antiqua" w:cs="Book Antiqua"/>
                <w:sz w:val="20"/>
                <w:szCs w:val="20"/>
              </w:rPr>
              <w:t>DATE OF RATING</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260"/>
              <w:rPr>
                <w:rFonts w:ascii="Times New Roman" w:hAnsi="Times New Roman" w:cs="Times New Roman"/>
                <w:sz w:val="24"/>
                <w:szCs w:val="24"/>
              </w:rPr>
            </w:pPr>
            <w:r>
              <w:rPr>
                <w:rFonts w:ascii="Book Antiqua" w:hAnsi="Book Antiqua" w:cs="Book Antiqua"/>
                <w:sz w:val="20"/>
                <w:szCs w:val="20"/>
              </w:rPr>
              <w:t>:</w:t>
            </w:r>
          </w:p>
        </w:tc>
        <w:tc>
          <w:tcPr>
            <w:tcW w:w="118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r>
      <w:tr w:rsidR="009363DA" w:rsidTr="0055265A">
        <w:trPr>
          <w:trHeight w:val="258"/>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t>
            </w: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860"/>
              <w:rPr>
                <w:rFonts w:ascii="Times New Roman" w:hAnsi="Times New Roman" w:cs="Times New Roman"/>
                <w:sz w:val="24"/>
                <w:szCs w:val="24"/>
              </w:rPr>
            </w:pPr>
            <w:r>
              <w:rPr>
                <w:rFonts w:ascii="Book Antiqua" w:hAnsi="Book Antiqua" w:cs="Book Antiqua"/>
                <w:sz w:val="20"/>
                <w:szCs w:val="20"/>
              </w:rPr>
              <w:t>VALIDITY FOR ISSUANCE</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260"/>
              <w:rPr>
                <w:rFonts w:ascii="Times New Roman" w:hAnsi="Times New Roman" w:cs="Times New Roman"/>
                <w:sz w:val="24"/>
                <w:szCs w:val="24"/>
              </w:rPr>
            </w:pPr>
            <w:r>
              <w:rPr>
                <w:rFonts w:ascii="Book Antiqua" w:hAnsi="Book Antiqua" w:cs="Book Antiqua"/>
                <w:sz w:val="20"/>
                <w:szCs w:val="20"/>
              </w:rPr>
              <w:t>:</w:t>
            </w:r>
          </w:p>
        </w:tc>
        <w:tc>
          <w:tcPr>
            <w:tcW w:w="118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r>
      <w:tr w:rsidR="009363DA" w:rsidTr="0055265A">
        <w:trPr>
          <w:trHeight w:val="257"/>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t>
            </w:r>
          </w:p>
        </w:tc>
        <w:tc>
          <w:tcPr>
            <w:tcW w:w="4100" w:type="dxa"/>
            <w:tcBorders>
              <w:top w:val="nil"/>
              <w:left w:val="nil"/>
              <w:bottom w:val="nil"/>
              <w:right w:val="nil"/>
            </w:tcBorders>
            <w:vAlign w:val="bottom"/>
          </w:tcPr>
          <w:p w:rsidR="009363DA" w:rsidRPr="00A21B5C" w:rsidRDefault="009363DA" w:rsidP="0055265A">
            <w:pPr>
              <w:widowControl w:val="0"/>
              <w:autoSpaceDE w:val="0"/>
              <w:autoSpaceDN w:val="0"/>
              <w:adjustRightInd w:val="0"/>
              <w:spacing w:after="0" w:line="240" w:lineRule="auto"/>
              <w:ind w:left="860" w:right="-180"/>
              <w:rPr>
                <w:rFonts w:ascii="Book Antiqua" w:hAnsi="Book Antiqua" w:cs="Book Antiqua"/>
                <w:sz w:val="20"/>
                <w:szCs w:val="20"/>
              </w:rPr>
            </w:pPr>
            <w:r w:rsidRPr="00A21B5C">
              <w:rPr>
                <w:rFonts w:ascii="Book Antiqua" w:hAnsi="Book Antiqua" w:cs="Book Antiqua"/>
                <w:sz w:val="20"/>
                <w:szCs w:val="20"/>
              </w:rPr>
              <w:t>VALIDITY</w:t>
            </w:r>
            <w:r>
              <w:rPr>
                <w:rFonts w:ascii="Book Antiqua" w:hAnsi="Book Antiqua" w:cs="Book Antiqua"/>
                <w:sz w:val="20"/>
                <w:szCs w:val="20"/>
              </w:rPr>
              <w:t xml:space="preserve"> PERIOD FOR RATING</w:t>
            </w:r>
          </w:p>
          <w:p w:rsidR="009363DA" w:rsidRDefault="009363DA" w:rsidP="0055265A">
            <w:pPr>
              <w:widowControl w:val="0"/>
              <w:autoSpaceDE w:val="0"/>
              <w:autoSpaceDN w:val="0"/>
              <w:adjustRightInd w:val="0"/>
              <w:spacing w:after="0" w:line="240" w:lineRule="auto"/>
              <w:ind w:left="860"/>
              <w:rPr>
                <w:rFonts w:ascii="Times New Roman" w:hAnsi="Times New Roman" w:cs="Times New Roman"/>
                <w:sz w:val="24"/>
                <w:szCs w:val="24"/>
              </w:rPr>
            </w:pPr>
            <w:r>
              <w:rPr>
                <w:rFonts w:ascii="Book Antiqua" w:hAnsi="Book Antiqua" w:cs="Book Antiqua"/>
                <w:sz w:val="20"/>
                <w:szCs w:val="20"/>
              </w:rPr>
              <w:t>FOR AMOUNT</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260"/>
              <w:rPr>
                <w:rFonts w:ascii="Times New Roman" w:hAnsi="Times New Roman" w:cs="Times New Roman"/>
                <w:sz w:val="24"/>
                <w:szCs w:val="24"/>
              </w:rPr>
            </w:pPr>
            <w:r>
              <w:rPr>
                <w:rFonts w:ascii="Book Antiqua" w:hAnsi="Book Antiqua" w:cs="Book Antiqua"/>
                <w:sz w:val="20"/>
                <w:szCs w:val="20"/>
              </w:rPr>
              <w:t>:</w:t>
            </w:r>
          </w:p>
        </w:tc>
        <w:tc>
          <w:tcPr>
            <w:tcW w:w="118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r>
      <w:tr w:rsidR="009363DA" w:rsidTr="0055265A">
        <w:trPr>
          <w:trHeight w:val="250"/>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t>
            </w: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860"/>
              <w:rPr>
                <w:rFonts w:ascii="Times New Roman" w:hAnsi="Times New Roman" w:cs="Times New Roman"/>
                <w:sz w:val="24"/>
                <w:szCs w:val="24"/>
              </w:rPr>
            </w:pPr>
            <w:r>
              <w:rPr>
                <w:rFonts w:ascii="Book Antiqua" w:hAnsi="Book Antiqua" w:cs="Book Antiqua"/>
                <w:sz w:val="20"/>
                <w:szCs w:val="20"/>
              </w:rPr>
              <w:t>CONDITIONS (if any)</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260"/>
              <w:rPr>
                <w:rFonts w:ascii="Times New Roman" w:hAnsi="Times New Roman" w:cs="Times New Roman"/>
                <w:sz w:val="24"/>
                <w:szCs w:val="24"/>
              </w:rPr>
            </w:pPr>
            <w:r>
              <w:rPr>
                <w:rFonts w:ascii="Book Antiqua" w:hAnsi="Book Antiqua" w:cs="Book Antiqua"/>
                <w:sz w:val="20"/>
                <w:szCs w:val="20"/>
              </w:rPr>
              <w:t>:</w:t>
            </w:r>
          </w:p>
        </w:tc>
        <w:tc>
          <w:tcPr>
            <w:tcW w:w="118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r>
      <w:tr w:rsidR="009363DA" w:rsidTr="0055265A">
        <w:trPr>
          <w:trHeight w:val="257"/>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20"/>
                <w:szCs w:val="20"/>
              </w:rPr>
              <w:t>CREDIT SUPPORT (if any)</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Book Antiqua" w:hAnsi="Book Antiqua" w:cs="Book Antiqua"/>
                <w:sz w:val="20"/>
                <w:szCs w:val="20"/>
              </w:rPr>
              <w:t>:</w:t>
            </w: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r>
      <w:tr w:rsidR="009363DA" w:rsidTr="0055265A">
        <w:trPr>
          <w:trHeight w:val="258"/>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t>
            </w:r>
          </w:p>
        </w:tc>
        <w:tc>
          <w:tcPr>
            <w:tcW w:w="5340" w:type="dxa"/>
            <w:gridSpan w:val="2"/>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860"/>
              <w:rPr>
                <w:rFonts w:ascii="Times New Roman" w:hAnsi="Times New Roman" w:cs="Times New Roman"/>
                <w:sz w:val="24"/>
                <w:szCs w:val="24"/>
              </w:rPr>
            </w:pPr>
            <w:r>
              <w:rPr>
                <w:rFonts w:ascii="Book Antiqua" w:hAnsi="Book Antiqua" w:cs="Book Antiqua"/>
                <w:sz w:val="20"/>
                <w:szCs w:val="20"/>
              </w:rPr>
              <w:t>DESCRIPTION OF INSTRUMENT</w:t>
            </w: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360"/>
              <w:rPr>
                <w:rFonts w:ascii="Times New Roman" w:hAnsi="Times New Roman" w:cs="Times New Roman"/>
                <w:sz w:val="24"/>
                <w:szCs w:val="24"/>
              </w:rPr>
            </w:pPr>
            <w:r>
              <w:rPr>
                <w:rFonts w:ascii="Book Antiqua" w:hAnsi="Book Antiqua" w:cs="Book Antiqua"/>
                <w:sz w:val="20"/>
                <w:szCs w:val="20"/>
              </w:rPr>
              <w:t>:</w:t>
            </w:r>
          </w:p>
        </w:tc>
        <w:tc>
          <w:tcPr>
            <w:tcW w:w="21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r>
      <w:tr w:rsidR="009363DA" w:rsidTr="0055265A">
        <w:trPr>
          <w:trHeight w:val="257"/>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t>
            </w: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860"/>
              <w:rPr>
                <w:rFonts w:ascii="Times New Roman" w:hAnsi="Times New Roman" w:cs="Times New Roman"/>
                <w:sz w:val="24"/>
                <w:szCs w:val="24"/>
              </w:rPr>
            </w:pPr>
            <w:r>
              <w:rPr>
                <w:rFonts w:ascii="Book Antiqua" w:hAnsi="Book Antiqua" w:cs="Book Antiqua"/>
                <w:sz w:val="20"/>
                <w:szCs w:val="20"/>
              </w:rPr>
              <w:t>AMOUNT</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260"/>
              <w:rPr>
                <w:rFonts w:ascii="Times New Roman" w:hAnsi="Times New Roman" w:cs="Times New Roman"/>
                <w:sz w:val="24"/>
                <w:szCs w:val="24"/>
              </w:rPr>
            </w:pPr>
            <w:r>
              <w:rPr>
                <w:rFonts w:ascii="Book Antiqua" w:hAnsi="Book Antiqua" w:cs="Book Antiqua"/>
                <w:sz w:val="20"/>
                <w:szCs w:val="20"/>
              </w:rPr>
              <w:t>:</w:t>
            </w:r>
          </w:p>
        </w:tc>
        <w:tc>
          <w:tcPr>
            <w:tcW w:w="118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r>
      <w:tr w:rsidR="009363DA" w:rsidTr="0055265A">
        <w:trPr>
          <w:trHeight w:val="258"/>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t>
            </w: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860"/>
              <w:rPr>
                <w:rFonts w:ascii="Times New Roman" w:hAnsi="Times New Roman" w:cs="Times New Roman"/>
                <w:sz w:val="24"/>
                <w:szCs w:val="24"/>
              </w:rPr>
            </w:pPr>
            <w:r>
              <w:rPr>
                <w:rFonts w:ascii="Book Antiqua" w:hAnsi="Book Antiqua" w:cs="Book Antiqua"/>
                <w:sz w:val="20"/>
                <w:szCs w:val="20"/>
              </w:rPr>
              <w:t>ISSUED BY</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260"/>
              <w:rPr>
                <w:rFonts w:ascii="Times New Roman" w:hAnsi="Times New Roman" w:cs="Times New Roman"/>
                <w:sz w:val="24"/>
                <w:szCs w:val="24"/>
              </w:rPr>
            </w:pPr>
            <w:r>
              <w:rPr>
                <w:rFonts w:ascii="Book Antiqua" w:hAnsi="Book Antiqua" w:cs="Book Antiqua"/>
                <w:sz w:val="20"/>
                <w:szCs w:val="20"/>
              </w:rPr>
              <w:t>:</w:t>
            </w:r>
          </w:p>
        </w:tc>
        <w:tc>
          <w:tcPr>
            <w:tcW w:w="118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r>
      <w:tr w:rsidR="009363DA" w:rsidTr="0055265A">
        <w:trPr>
          <w:trHeight w:val="258"/>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t>
            </w: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860"/>
              <w:rPr>
                <w:rFonts w:ascii="Times New Roman" w:hAnsi="Times New Roman" w:cs="Times New Roman"/>
                <w:sz w:val="24"/>
                <w:szCs w:val="24"/>
              </w:rPr>
            </w:pPr>
            <w:r>
              <w:rPr>
                <w:rFonts w:ascii="Book Antiqua" w:hAnsi="Book Antiqua" w:cs="Book Antiqua"/>
                <w:sz w:val="20"/>
                <w:szCs w:val="20"/>
              </w:rPr>
              <w:t>IN FAVOUR OF</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260"/>
              <w:rPr>
                <w:rFonts w:ascii="Times New Roman" w:hAnsi="Times New Roman" w:cs="Times New Roman"/>
                <w:sz w:val="24"/>
                <w:szCs w:val="24"/>
              </w:rPr>
            </w:pPr>
            <w:r>
              <w:rPr>
                <w:rFonts w:ascii="Book Antiqua" w:hAnsi="Book Antiqua" w:cs="Book Antiqua"/>
                <w:sz w:val="20"/>
                <w:szCs w:val="20"/>
              </w:rPr>
              <w:t>:</w:t>
            </w:r>
          </w:p>
        </w:tc>
        <w:tc>
          <w:tcPr>
            <w:tcW w:w="3340" w:type="dxa"/>
            <w:gridSpan w:val="2"/>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300"/>
              <w:rPr>
                <w:rFonts w:ascii="Times New Roman" w:hAnsi="Times New Roman" w:cs="Times New Roman"/>
                <w:sz w:val="24"/>
                <w:szCs w:val="24"/>
              </w:rPr>
            </w:pPr>
            <w:r>
              <w:rPr>
                <w:rFonts w:ascii="Book Antiqua" w:hAnsi="Book Antiqua" w:cs="Book Antiqua"/>
                <w:i/>
                <w:iCs/>
                <w:w w:val="99"/>
                <w:sz w:val="20"/>
                <w:szCs w:val="20"/>
              </w:rPr>
              <w:t>ISSUER OF CP / HOLDERS OF CP</w:t>
            </w:r>
          </w:p>
        </w:tc>
      </w:tr>
      <w:tr w:rsidR="009363DA" w:rsidTr="0055265A">
        <w:trPr>
          <w:trHeight w:val="269"/>
        </w:trPr>
        <w:tc>
          <w:tcPr>
            <w:tcW w:w="2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t>
            </w:r>
          </w:p>
        </w:tc>
        <w:tc>
          <w:tcPr>
            <w:tcW w:w="410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860"/>
              <w:rPr>
                <w:rFonts w:ascii="Times New Roman" w:hAnsi="Times New Roman" w:cs="Times New Roman"/>
                <w:sz w:val="24"/>
                <w:szCs w:val="24"/>
              </w:rPr>
            </w:pPr>
            <w:r>
              <w:rPr>
                <w:rFonts w:ascii="Book Antiqua" w:hAnsi="Book Antiqua" w:cs="Book Antiqua"/>
                <w:sz w:val="20"/>
                <w:szCs w:val="20"/>
              </w:rPr>
              <w:t>CONDITIONS IF ANY</w:t>
            </w:r>
          </w:p>
        </w:tc>
        <w:tc>
          <w:tcPr>
            <w:tcW w:w="12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260"/>
              <w:rPr>
                <w:rFonts w:ascii="Times New Roman" w:hAnsi="Times New Roman" w:cs="Times New Roman"/>
                <w:sz w:val="24"/>
                <w:szCs w:val="24"/>
              </w:rPr>
            </w:pPr>
            <w:r>
              <w:rPr>
                <w:rFonts w:ascii="Book Antiqua" w:hAnsi="Book Antiqua" w:cs="Book Antiqua"/>
                <w:sz w:val="20"/>
                <w:szCs w:val="20"/>
              </w:rPr>
              <w:t>:</w:t>
            </w:r>
          </w:p>
        </w:tc>
        <w:tc>
          <w:tcPr>
            <w:tcW w:w="118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r>
    </w:tbl>
    <w:p w:rsidR="009363DA" w:rsidRDefault="009363DA" w:rsidP="009363DA">
      <w:pPr>
        <w:widowControl w:val="0"/>
        <w:tabs>
          <w:tab w:val="left" w:pos="3940"/>
          <w:tab w:val="left" w:pos="4940"/>
        </w:tabs>
        <w:autoSpaceDE w:val="0"/>
        <w:autoSpaceDN w:val="0"/>
        <w:adjustRightInd w:val="0"/>
        <w:spacing w:after="0" w:line="236" w:lineRule="auto"/>
        <w:ind w:left="360"/>
        <w:rPr>
          <w:rFonts w:ascii="Book Antiqua" w:hAnsi="Book Antiqua" w:cs="Book Antiqua"/>
          <w:sz w:val="20"/>
          <w:szCs w:val="20"/>
        </w:rPr>
      </w:pPr>
    </w:p>
    <w:p w:rsidR="009363DA" w:rsidRDefault="009363DA" w:rsidP="009363DA">
      <w:pPr>
        <w:widowControl w:val="0"/>
        <w:tabs>
          <w:tab w:val="left" w:pos="3940"/>
          <w:tab w:val="left" w:pos="4940"/>
        </w:tabs>
        <w:autoSpaceDE w:val="0"/>
        <w:autoSpaceDN w:val="0"/>
        <w:adjustRightInd w:val="0"/>
        <w:spacing w:after="0" w:line="236" w:lineRule="auto"/>
        <w:ind w:left="360"/>
        <w:rPr>
          <w:rFonts w:ascii="Times New Roman" w:hAnsi="Times New Roman" w:cs="Times New Roman"/>
          <w:sz w:val="24"/>
          <w:szCs w:val="24"/>
        </w:rPr>
      </w:pPr>
      <w:r>
        <w:rPr>
          <w:rFonts w:ascii="Book Antiqua" w:hAnsi="Book Antiqua" w:cs="Book Antiqua"/>
          <w:sz w:val="20"/>
          <w:szCs w:val="20"/>
        </w:rPr>
        <w:t>ISSUING AND PAYING AGENT</w:t>
      </w:r>
      <w:r>
        <w:rPr>
          <w:rFonts w:ascii="Times New Roman" w:hAnsi="Times New Roman" w:cs="Times New Roman"/>
          <w:sz w:val="24"/>
          <w:szCs w:val="24"/>
        </w:rPr>
        <w:tab/>
      </w:r>
      <w:r>
        <w:rPr>
          <w:rFonts w:ascii="Book Antiqua" w:hAnsi="Book Antiqua" w:cs="Book Antiqua"/>
          <w:sz w:val="20"/>
          <w:szCs w:val="20"/>
        </w:rPr>
        <w:t>:</w:t>
      </w:r>
      <w:r>
        <w:rPr>
          <w:rFonts w:ascii="Times New Roman" w:hAnsi="Times New Roman" w:cs="Times New Roman"/>
          <w:sz w:val="24"/>
          <w:szCs w:val="24"/>
        </w:rPr>
        <w:tab/>
      </w:r>
      <w:r>
        <w:rPr>
          <w:rFonts w:ascii="Book Antiqua" w:hAnsi="Book Antiqua" w:cs="Book Antiqua"/>
          <w:sz w:val="20"/>
          <w:szCs w:val="20"/>
        </w:rPr>
        <w:t>(name and address)</w:t>
      </w:r>
    </w:p>
    <w:p w:rsidR="009363DA" w:rsidRDefault="009363DA" w:rsidP="009363DA">
      <w:pPr>
        <w:widowControl w:val="0"/>
        <w:autoSpaceDE w:val="0"/>
        <w:autoSpaceDN w:val="0"/>
        <w:adjustRightInd w:val="0"/>
        <w:spacing w:after="0" w:line="1" w:lineRule="exact"/>
        <w:rPr>
          <w:rFonts w:ascii="Times New Roman" w:hAnsi="Times New Roman" w:cs="Times New Roman"/>
          <w:sz w:val="24"/>
          <w:szCs w:val="24"/>
        </w:rPr>
      </w:pPr>
    </w:p>
    <w:p w:rsidR="009363DA" w:rsidRDefault="009363DA" w:rsidP="009363DA">
      <w:pPr>
        <w:widowControl w:val="0"/>
        <w:overflowPunct w:val="0"/>
        <w:autoSpaceDE w:val="0"/>
        <w:autoSpaceDN w:val="0"/>
        <w:adjustRightInd w:val="0"/>
        <w:spacing w:after="0" w:line="249" w:lineRule="auto"/>
        <w:ind w:left="360" w:right="160"/>
        <w:rPr>
          <w:rFonts w:ascii="Times New Roman" w:hAnsi="Times New Roman" w:cs="Times New Roman"/>
          <w:sz w:val="24"/>
          <w:szCs w:val="24"/>
        </w:rPr>
      </w:pPr>
      <w:r>
        <w:rPr>
          <w:rFonts w:ascii="Book Antiqua" w:hAnsi="Book Antiqua" w:cs="Book Antiqua"/>
          <w:b/>
          <w:bCs/>
          <w:sz w:val="20"/>
          <w:szCs w:val="20"/>
        </w:rPr>
        <w:t>* Issuer’s liability under the CP will continue beyond due date, in case the CP is not redeemed on due date, even if the CP is in demat.</w:t>
      </w:r>
    </w:p>
    <w:p w:rsidR="009363DA" w:rsidRDefault="009363DA" w:rsidP="009363DA">
      <w:pPr>
        <w:widowControl w:val="0"/>
        <w:autoSpaceDE w:val="0"/>
        <w:autoSpaceDN w:val="0"/>
        <w:adjustRightInd w:val="0"/>
        <w:spacing w:after="0" w:line="213" w:lineRule="exact"/>
        <w:rPr>
          <w:rFonts w:ascii="Times New Roman" w:hAnsi="Times New Roman" w:cs="Times New Roman"/>
          <w:sz w:val="24"/>
          <w:szCs w:val="24"/>
        </w:rPr>
      </w:pPr>
    </w:p>
    <w:tbl>
      <w:tblPr>
        <w:tblW w:w="9540" w:type="dxa"/>
        <w:tblLayout w:type="fixed"/>
        <w:tblCellMar>
          <w:left w:w="0" w:type="dxa"/>
          <w:right w:w="0" w:type="dxa"/>
        </w:tblCellMar>
        <w:tblLook w:val="0000" w:firstRow="0" w:lastRow="0" w:firstColumn="0" w:lastColumn="0" w:noHBand="0" w:noVBand="0"/>
      </w:tblPr>
      <w:tblGrid>
        <w:gridCol w:w="260"/>
        <w:gridCol w:w="2640"/>
        <w:gridCol w:w="660"/>
        <w:gridCol w:w="1140"/>
        <w:gridCol w:w="4840"/>
      </w:tblGrid>
      <w:tr w:rsidR="009363DA" w:rsidTr="0055265A">
        <w:trPr>
          <w:trHeight w:val="249"/>
        </w:trPr>
        <w:tc>
          <w:tcPr>
            <w:tcW w:w="2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c>
          <w:tcPr>
            <w:tcW w:w="26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0"/>
                <w:szCs w:val="20"/>
              </w:rPr>
              <w:t>SELLER OF CP</w:t>
            </w:r>
          </w:p>
        </w:tc>
        <w:tc>
          <w:tcPr>
            <w:tcW w:w="6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400"/>
              <w:rPr>
                <w:rFonts w:ascii="Times New Roman" w:hAnsi="Times New Roman" w:cs="Times New Roman"/>
                <w:sz w:val="24"/>
                <w:szCs w:val="24"/>
              </w:rPr>
            </w:pPr>
            <w:r>
              <w:rPr>
                <w:rFonts w:ascii="Book Antiqua" w:hAnsi="Book Antiqua" w:cs="Book Antiqua"/>
                <w:sz w:val="20"/>
                <w:szCs w:val="20"/>
              </w:rPr>
              <w:t>:</w:t>
            </w:r>
          </w:p>
        </w:tc>
        <w:tc>
          <w:tcPr>
            <w:tcW w:w="48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r>
      <w:tr w:rsidR="009363DA" w:rsidTr="0055265A">
        <w:trPr>
          <w:trHeight w:val="248"/>
        </w:trPr>
        <w:tc>
          <w:tcPr>
            <w:tcW w:w="2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c>
          <w:tcPr>
            <w:tcW w:w="26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8" w:lineRule="exact"/>
              <w:ind w:left="100"/>
              <w:rPr>
                <w:rFonts w:ascii="Times New Roman" w:hAnsi="Times New Roman" w:cs="Times New Roman"/>
                <w:sz w:val="24"/>
                <w:szCs w:val="24"/>
              </w:rPr>
            </w:pPr>
            <w:r>
              <w:rPr>
                <w:rFonts w:ascii="Book Antiqua" w:hAnsi="Book Antiqua" w:cs="Book Antiqua"/>
                <w:sz w:val="20"/>
                <w:szCs w:val="20"/>
              </w:rPr>
              <w:t>PURCHASER OF CP</w:t>
            </w:r>
          </w:p>
        </w:tc>
        <w:tc>
          <w:tcPr>
            <w:tcW w:w="6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8" w:lineRule="exact"/>
              <w:ind w:left="400"/>
              <w:rPr>
                <w:rFonts w:ascii="Times New Roman" w:hAnsi="Times New Roman" w:cs="Times New Roman"/>
                <w:sz w:val="24"/>
                <w:szCs w:val="24"/>
              </w:rPr>
            </w:pPr>
            <w:r>
              <w:rPr>
                <w:rFonts w:ascii="Book Antiqua" w:hAnsi="Book Antiqua" w:cs="Book Antiqua"/>
                <w:sz w:val="20"/>
                <w:szCs w:val="20"/>
              </w:rPr>
              <w:t>:</w:t>
            </w:r>
          </w:p>
        </w:tc>
        <w:tc>
          <w:tcPr>
            <w:tcW w:w="48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r>
      <w:tr w:rsidR="009363DA" w:rsidTr="0055265A">
        <w:trPr>
          <w:trHeight w:val="242"/>
        </w:trPr>
        <w:tc>
          <w:tcPr>
            <w:tcW w:w="2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c>
          <w:tcPr>
            <w:tcW w:w="3300" w:type="dxa"/>
            <w:gridSpan w:val="2"/>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00"/>
              <w:rPr>
                <w:rFonts w:ascii="Book Antiqua" w:hAnsi="Book Antiqua" w:cs="Book Antiqua"/>
                <w:b/>
                <w:bCs/>
                <w:sz w:val="20"/>
                <w:szCs w:val="20"/>
              </w:rPr>
            </w:pPr>
          </w:p>
          <w:p w:rsidR="009363DA" w:rsidRDefault="009363DA" w:rsidP="0055265A">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0"/>
                <w:szCs w:val="20"/>
              </w:rPr>
              <w:t>SETTLEMENT INSTRUCTIONS</w:t>
            </w:r>
          </w:p>
        </w:tc>
        <w:tc>
          <w:tcPr>
            <w:tcW w:w="11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c>
          <w:tcPr>
            <w:tcW w:w="48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r>
      <w:tr w:rsidR="009363DA" w:rsidTr="0055265A">
        <w:trPr>
          <w:trHeight w:val="269"/>
        </w:trPr>
        <w:tc>
          <w:tcPr>
            <w:tcW w:w="2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26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820"/>
              <w:rPr>
                <w:rFonts w:ascii="Times New Roman" w:hAnsi="Times New Roman" w:cs="Times New Roman"/>
                <w:sz w:val="24"/>
                <w:szCs w:val="24"/>
              </w:rPr>
            </w:pPr>
            <w:r>
              <w:rPr>
                <w:rFonts w:ascii="Book Antiqua" w:hAnsi="Book Antiqua" w:cs="Book Antiqua"/>
                <w:sz w:val="20"/>
                <w:szCs w:val="20"/>
              </w:rPr>
              <w:t>VALUE DATE</w:t>
            </w:r>
          </w:p>
        </w:tc>
        <w:tc>
          <w:tcPr>
            <w:tcW w:w="6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48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r>
      <w:tr w:rsidR="009363DA" w:rsidTr="0055265A">
        <w:trPr>
          <w:trHeight w:val="477"/>
        </w:trPr>
        <w:tc>
          <w:tcPr>
            <w:tcW w:w="2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820"/>
              <w:rPr>
                <w:rFonts w:ascii="Times New Roman" w:hAnsi="Times New Roman" w:cs="Times New Roman"/>
                <w:sz w:val="24"/>
                <w:szCs w:val="24"/>
              </w:rPr>
            </w:pPr>
            <w:r>
              <w:rPr>
                <w:rFonts w:ascii="Book Antiqua" w:hAnsi="Book Antiqua" w:cs="Book Antiqua"/>
                <w:sz w:val="20"/>
                <w:szCs w:val="20"/>
              </w:rPr>
              <w:t>FUNDS</w:t>
            </w:r>
          </w:p>
        </w:tc>
        <w:tc>
          <w:tcPr>
            <w:tcW w:w="6640" w:type="dxa"/>
            <w:gridSpan w:val="3"/>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0"/>
                <w:szCs w:val="20"/>
              </w:rPr>
              <w:t xml:space="preserve">-Please Credit to (A/c Details) /Issue DD/P.O </w:t>
            </w:r>
            <w:proofErr w:type="spellStart"/>
            <w:r>
              <w:rPr>
                <w:rFonts w:ascii="Book Antiqua" w:hAnsi="Book Antiqua" w:cs="Book Antiqua"/>
                <w:sz w:val="20"/>
                <w:szCs w:val="20"/>
              </w:rPr>
              <w:t>fvg</w:t>
            </w:r>
            <w:proofErr w:type="spellEnd"/>
            <w:r>
              <w:rPr>
                <w:rFonts w:ascii="Book Antiqua" w:hAnsi="Book Antiqua" w:cs="Book Antiqua"/>
                <w:sz w:val="20"/>
                <w:szCs w:val="20"/>
              </w:rPr>
              <w:t xml:space="preserve">               for Rs.</w:t>
            </w:r>
          </w:p>
        </w:tc>
      </w:tr>
      <w:tr w:rsidR="009363DA" w:rsidTr="0055265A">
        <w:trPr>
          <w:trHeight w:val="269"/>
        </w:trPr>
        <w:tc>
          <w:tcPr>
            <w:tcW w:w="2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26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00"/>
              <w:rPr>
                <w:rFonts w:ascii="Times New Roman" w:hAnsi="Times New Roman" w:cs="Times New Roman"/>
                <w:sz w:val="24"/>
                <w:szCs w:val="24"/>
              </w:rPr>
            </w:pPr>
          </w:p>
        </w:tc>
        <w:tc>
          <w:tcPr>
            <w:tcW w:w="6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420"/>
              <w:rPr>
                <w:rFonts w:ascii="Times New Roman" w:hAnsi="Times New Roman" w:cs="Times New Roman"/>
                <w:sz w:val="24"/>
                <w:szCs w:val="24"/>
              </w:rPr>
            </w:pPr>
          </w:p>
        </w:tc>
        <w:tc>
          <w:tcPr>
            <w:tcW w:w="48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240"/>
              <w:rPr>
                <w:rFonts w:ascii="Times New Roman" w:hAnsi="Times New Roman" w:cs="Times New Roman"/>
                <w:sz w:val="24"/>
                <w:szCs w:val="24"/>
              </w:rPr>
            </w:pPr>
          </w:p>
        </w:tc>
      </w:tr>
      <w:tr w:rsidR="009363DA" w:rsidTr="0055265A">
        <w:trPr>
          <w:trHeight w:val="497"/>
        </w:trPr>
        <w:tc>
          <w:tcPr>
            <w:tcW w:w="2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820"/>
              <w:rPr>
                <w:rFonts w:ascii="Times New Roman" w:hAnsi="Times New Roman" w:cs="Times New Roman"/>
                <w:sz w:val="24"/>
                <w:szCs w:val="24"/>
              </w:rPr>
            </w:pPr>
            <w:r>
              <w:rPr>
                <w:rFonts w:ascii="Book Antiqua" w:hAnsi="Book Antiqua" w:cs="Book Antiqua"/>
                <w:sz w:val="20"/>
                <w:szCs w:val="20"/>
              </w:rPr>
              <w:t>CP</w:t>
            </w:r>
          </w:p>
        </w:tc>
        <w:tc>
          <w:tcPr>
            <w:tcW w:w="6640" w:type="dxa"/>
            <w:gridSpan w:val="3"/>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0"/>
                <w:szCs w:val="20"/>
              </w:rPr>
              <w:t>-Please deliver to (DP A/c details)</w:t>
            </w:r>
          </w:p>
        </w:tc>
      </w:tr>
      <w:tr w:rsidR="009363DA" w:rsidTr="0055265A">
        <w:trPr>
          <w:trHeight w:val="497"/>
        </w:trPr>
        <w:tc>
          <w:tcPr>
            <w:tcW w:w="2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0"/>
                <w:szCs w:val="20"/>
              </w:rPr>
              <w:t>MARKET CONVENTIONS</w:t>
            </w:r>
          </w:p>
        </w:tc>
        <w:tc>
          <w:tcPr>
            <w:tcW w:w="6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400"/>
              <w:rPr>
                <w:rFonts w:ascii="Times New Roman" w:hAnsi="Times New Roman" w:cs="Times New Roman"/>
                <w:sz w:val="24"/>
                <w:szCs w:val="24"/>
              </w:rPr>
            </w:pPr>
            <w:r>
              <w:rPr>
                <w:rFonts w:ascii="Book Antiqua" w:hAnsi="Book Antiqua" w:cs="Book Antiqua"/>
                <w:sz w:val="20"/>
                <w:szCs w:val="20"/>
              </w:rPr>
              <w:t>:</w:t>
            </w:r>
          </w:p>
        </w:tc>
        <w:tc>
          <w:tcPr>
            <w:tcW w:w="48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sz w:val="20"/>
                <w:szCs w:val="20"/>
              </w:rPr>
              <w:t>FIMMDA CONVENTIONS</w:t>
            </w:r>
          </w:p>
        </w:tc>
      </w:tr>
      <w:tr w:rsidR="009363DA" w:rsidTr="0055265A">
        <w:trPr>
          <w:trHeight w:val="462"/>
        </w:trPr>
        <w:tc>
          <w:tcPr>
            <w:tcW w:w="2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i/>
                <w:iCs/>
                <w:sz w:val="20"/>
                <w:szCs w:val="20"/>
              </w:rPr>
              <w:t>THE DEAL IS DONE BY</w:t>
            </w:r>
          </w:p>
        </w:tc>
        <w:tc>
          <w:tcPr>
            <w:tcW w:w="6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4"/>
                <w:szCs w:val="24"/>
              </w:rPr>
            </w:pPr>
          </w:p>
        </w:tc>
      </w:tr>
      <w:tr w:rsidR="009363DA" w:rsidTr="0055265A">
        <w:trPr>
          <w:trHeight w:val="248"/>
        </w:trPr>
        <w:tc>
          <w:tcPr>
            <w:tcW w:w="2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c>
          <w:tcPr>
            <w:tcW w:w="26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i/>
                <w:iCs/>
                <w:sz w:val="20"/>
                <w:szCs w:val="20"/>
              </w:rPr>
              <w:t>(ON BEHALF OF SELLER)</w:t>
            </w:r>
          </w:p>
        </w:tc>
        <w:tc>
          <w:tcPr>
            <w:tcW w:w="6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c>
          <w:tcPr>
            <w:tcW w:w="5980" w:type="dxa"/>
            <w:gridSpan w:val="2"/>
            <w:tcBorders>
              <w:top w:val="nil"/>
              <w:left w:val="nil"/>
              <w:bottom w:val="nil"/>
              <w:right w:val="nil"/>
            </w:tcBorders>
            <w:vAlign w:val="bottom"/>
          </w:tcPr>
          <w:p w:rsidR="009363DA" w:rsidRDefault="009363DA" w:rsidP="0055265A">
            <w:pPr>
              <w:widowControl w:val="0"/>
              <w:autoSpaceDE w:val="0"/>
              <w:autoSpaceDN w:val="0"/>
              <w:adjustRightInd w:val="0"/>
              <w:spacing w:after="0" w:line="248" w:lineRule="exact"/>
              <w:ind w:left="500"/>
              <w:rPr>
                <w:rFonts w:ascii="Times New Roman" w:hAnsi="Times New Roman" w:cs="Times New Roman"/>
                <w:sz w:val="24"/>
                <w:szCs w:val="24"/>
              </w:rPr>
            </w:pPr>
            <w:r>
              <w:rPr>
                <w:rFonts w:ascii="Book Antiqua" w:hAnsi="Book Antiqua" w:cs="Book Antiqua"/>
                <w:sz w:val="20"/>
                <w:szCs w:val="20"/>
              </w:rPr>
              <w:t xml:space="preserve"> MR./MS.</w:t>
            </w:r>
          </w:p>
        </w:tc>
      </w:tr>
      <w:tr w:rsidR="009363DA" w:rsidTr="0055265A">
        <w:trPr>
          <w:trHeight w:val="248"/>
        </w:trPr>
        <w:tc>
          <w:tcPr>
            <w:tcW w:w="2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1"/>
                <w:szCs w:val="21"/>
              </w:rPr>
            </w:pPr>
          </w:p>
        </w:tc>
        <w:tc>
          <w:tcPr>
            <w:tcW w:w="3300" w:type="dxa"/>
            <w:gridSpan w:val="2"/>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i/>
                <w:iCs/>
                <w:sz w:val="20"/>
                <w:szCs w:val="20"/>
              </w:rPr>
              <w:t>(ON BEHALF OF PURCHASER)</w:t>
            </w:r>
          </w:p>
        </w:tc>
        <w:tc>
          <w:tcPr>
            <w:tcW w:w="5980" w:type="dxa"/>
            <w:gridSpan w:val="2"/>
            <w:tcBorders>
              <w:top w:val="nil"/>
              <w:left w:val="nil"/>
              <w:bottom w:val="nil"/>
              <w:right w:val="nil"/>
            </w:tcBorders>
            <w:vAlign w:val="bottom"/>
          </w:tcPr>
          <w:p w:rsidR="009363DA" w:rsidRDefault="009363DA" w:rsidP="0055265A">
            <w:pPr>
              <w:widowControl w:val="0"/>
              <w:autoSpaceDE w:val="0"/>
              <w:autoSpaceDN w:val="0"/>
              <w:adjustRightInd w:val="0"/>
              <w:spacing w:after="0" w:line="248" w:lineRule="exact"/>
              <w:ind w:left="580"/>
              <w:rPr>
                <w:rFonts w:ascii="Times New Roman" w:hAnsi="Times New Roman" w:cs="Times New Roman"/>
                <w:sz w:val="24"/>
                <w:szCs w:val="24"/>
              </w:rPr>
            </w:pPr>
            <w:r>
              <w:rPr>
                <w:rFonts w:ascii="Book Antiqua" w:hAnsi="Book Antiqua" w:cs="Book Antiqua"/>
                <w:sz w:val="20"/>
                <w:szCs w:val="20"/>
              </w:rPr>
              <w:t>MR./MS.</w:t>
            </w:r>
          </w:p>
        </w:tc>
      </w:tr>
      <w:tr w:rsidR="009363DA" w:rsidTr="0055265A">
        <w:trPr>
          <w:trHeight w:val="269"/>
        </w:trPr>
        <w:tc>
          <w:tcPr>
            <w:tcW w:w="2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26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0"/>
                <w:szCs w:val="20"/>
              </w:rPr>
              <w:t xml:space="preserve">ON </w:t>
            </w:r>
            <w:r>
              <w:rPr>
                <w:rFonts w:ascii="Book Antiqua" w:hAnsi="Book Antiqua" w:cs="Book Antiqua"/>
                <w:i/>
                <w:iCs/>
                <w:sz w:val="20"/>
                <w:szCs w:val="20"/>
              </w:rPr>
              <w:t>(TRADE DATE</w:t>
            </w:r>
            <w:r>
              <w:rPr>
                <w:rFonts w:ascii="Book Antiqua" w:hAnsi="Book Antiqua" w:cs="Book Antiqua"/>
                <w:sz w:val="20"/>
                <w:szCs w:val="20"/>
              </w:rPr>
              <w:t>)</w:t>
            </w:r>
          </w:p>
        </w:tc>
        <w:tc>
          <w:tcPr>
            <w:tcW w:w="66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180"/>
              <w:rPr>
                <w:rFonts w:ascii="Times New Roman" w:hAnsi="Times New Roman" w:cs="Times New Roman"/>
                <w:sz w:val="24"/>
                <w:szCs w:val="24"/>
              </w:rPr>
            </w:pPr>
            <w:r>
              <w:rPr>
                <w:rFonts w:ascii="Book Antiqua" w:hAnsi="Book Antiqua" w:cs="Book Antiqua"/>
                <w:w w:val="97"/>
                <w:sz w:val="20"/>
                <w:szCs w:val="20"/>
              </w:rPr>
              <w:t xml:space="preserve">AT </w:t>
            </w:r>
            <w:r>
              <w:rPr>
                <w:rFonts w:ascii="Book Antiqua" w:hAnsi="Book Antiqua" w:cs="Book Antiqua"/>
                <w:i/>
                <w:iCs/>
                <w:w w:val="97"/>
                <w:sz w:val="20"/>
                <w:szCs w:val="20"/>
              </w:rPr>
              <w:t>(TIME)</w:t>
            </w:r>
          </w:p>
        </w:tc>
        <w:tc>
          <w:tcPr>
            <w:tcW w:w="4840" w:type="dxa"/>
            <w:tcBorders>
              <w:top w:val="nil"/>
              <w:left w:val="nil"/>
              <w:bottom w:val="nil"/>
              <w:right w:val="nil"/>
            </w:tcBorders>
            <w:vAlign w:val="bottom"/>
          </w:tcPr>
          <w:p w:rsidR="009363DA" w:rsidRDefault="009363DA" w:rsidP="0055265A">
            <w:pPr>
              <w:widowControl w:val="0"/>
              <w:autoSpaceDE w:val="0"/>
              <w:autoSpaceDN w:val="0"/>
              <w:adjustRightInd w:val="0"/>
              <w:spacing w:after="0" w:line="240" w:lineRule="auto"/>
              <w:ind w:left="960"/>
              <w:rPr>
                <w:rFonts w:ascii="Times New Roman" w:hAnsi="Times New Roman" w:cs="Times New Roman"/>
                <w:sz w:val="24"/>
                <w:szCs w:val="24"/>
              </w:rPr>
            </w:pPr>
            <w:r>
              <w:rPr>
                <w:rFonts w:ascii="Book Antiqua" w:hAnsi="Book Antiqua" w:cs="Book Antiqua"/>
                <w:i/>
                <w:iCs/>
                <w:w w:val="98"/>
                <w:sz w:val="20"/>
                <w:szCs w:val="20"/>
              </w:rPr>
              <w:t>OVER PHONE / IN PERSON</w:t>
            </w:r>
          </w:p>
        </w:tc>
      </w:tr>
    </w:tbl>
    <w:p w:rsidR="009363DA" w:rsidRDefault="009363DA" w:rsidP="009363DA">
      <w:pPr>
        <w:widowControl w:val="0"/>
        <w:autoSpaceDE w:val="0"/>
        <w:autoSpaceDN w:val="0"/>
        <w:adjustRightInd w:val="0"/>
        <w:spacing w:after="0" w:line="212" w:lineRule="exact"/>
        <w:rPr>
          <w:rFonts w:ascii="Times New Roman" w:hAnsi="Times New Roman" w:cs="Times New Roman"/>
          <w:sz w:val="24"/>
          <w:szCs w:val="24"/>
        </w:rPr>
      </w:pPr>
    </w:p>
    <w:p w:rsidR="009363DA" w:rsidRDefault="009363DA" w:rsidP="009363DA">
      <w:pPr>
        <w:widowControl w:val="0"/>
        <w:overflowPunct w:val="0"/>
        <w:autoSpaceDE w:val="0"/>
        <w:autoSpaceDN w:val="0"/>
        <w:adjustRightInd w:val="0"/>
        <w:spacing w:after="0" w:line="265" w:lineRule="auto"/>
        <w:ind w:left="360"/>
        <w:rPr>
          <w:rFonts w:ascii="Times New Roman" w:hAnsi="Times New Roman" w:cs="Times New Roman"/>
          <w:sz w:val="24"/>
          <w:szCs w:val="24"/>
        </w:rPr>
      </w:pPr>
      <w:r>
        <w:rPr>
          <w:rFonts w:ascii="Book Antiqua" w:hAnsi="Book Antiqua" w:cs="Book Antiqua"/>
          <w:i/>
          <w:iCs/>
          <w:sz w:val="20"/>
          <w:szCs w:val="20"/>
        </w:rPr>
        <w:t>NO RECOURSE IS AVAILABLE TO THE PURCHASER OF CP AGAINST PREVIOUS HOLDERS OF THE CP.</w:t>
      </w:r>
    </w:p>
    <w:p w:rsidR="009363DA" w:rsidRDefault="009363DA" w:rsidP="009363DA">
      <w:pPr>
        <w:widowControl w:val="0"/>
        <w:autoSpaceDE w:val="0"/>
        <w:autoSpaceDN w:val="0"/>
        <w:adjustRightInd w:val="0"/>
        <w:spacing w:after="0" w:line="207" w:lineRule="exact"/>
        <w:rPr>
          <w:rFonts w:ascii="Times New Roman" w:hAnsi="Times New Roman" w:cs="Times New Roman"/>
          <w:sz w:val="24"/>
          <w:szCs w:val="24"/>
        </w:rPr>
      </w:pPr>
    </w:p>
    <w:p w:rsidR="009363DA" w:rsidRDefault="009363DA" w:rsidP="009363DA">
      <w:pPr>
        <w:widowControl w:val="0"/>
        <w:autoSpaceDE w:val="0"/>
        <w:autoSpaceDN w:val="0"/>
        <w:adjustRightInd w:val="0"/>
        <w:spacing w:after="0" w:line="240" w:lineRule="auto"/>
        <w:ind w:left="360"/>
        <w:rPr>
          <w:rFonts w:ascii="Times New Roman" w:hAnsi="Times New Roman" w:cs="Times New Roman"/>
          <w:sz w:val="24"/>
          <w:szCs w:val="24"/>
        </w:rPr>
      </w:pPr>
      <w:r>
        <w:rPr>
          <w:rFonts w:ascii="Book Antiqua" w:hAnsi="Book Antiqua" w:cs="Book Antiqua"/>
          <w:sz w:val="20"/>
          <w:szCs w:val="20"/>
        </w:rPr>
        <w:t>THIS CONTRACT NOTE IS EXECUTED BY</w:t>
      </w:r>
    </w:p>
    <w:p w:rsidR="009363DA" w:rsidRDefault="009363DA" w:rsidP="009363DA">
      <w:pPr>
        <w:widowControl w:val="0"/>
        <w:autoSpaceDE w:val="0"/>
        <w:autoSpaceDN w:val="0"/>
        <w:adjustRightInd w:val="0"/>
        <w:spacing w:after="0" w:line="20" w:lineRule="exact"/>
        <w:rPr>
          <w:rFonts w:ascii="Times New Roman" w:hAnsi="Times New Roman" w:cs="Times New Roman"/>
          <w:sz w:val="24"/>
          <w:szCs w:val="24"/>
        </w:rPr>
      </w:pPr>
    </w:p>
    <w:p w:rsidR="009363DA" w:rsidRDefault="009363DA" w:rsidP="009363DA">
      <w:pPr>
        <w:widowControl w:val="0"/>
        <w:tabs>
          <w:tab w:val="left" w:pos="4980"/>
        </w:tabs>
        <w:autoSpaceDE w:val="0"/>
        <w:autoSpaceDN w:val="0"/>
        <w:adjustRightInd w:val="0"/>
        <w:spacing w:after="0" w:line="240" w:lineRule="auto"/>
        <w:ind w:left="1160"/>
        <w:rPr>
          <w:rFonts w:ascii="Times New Roman" w:hAnsi="Times New Roman" w:cs="Times New Roman"/>
          <w:sz w:val="24"/>
          <w:szCs w:val="24"/>
        </w:rPr>
      </w:pPr>
      <w:r>
        <w:rPr>
          <w:rFonts w:ascii="Book Antiqua" w:hAnsi="Book Antiqua" w:cs="Book Antiqua"/>
          <w:sz w:val="20"/>
          <w:szCs w:val="20"/>
        </w:rPr>
        <w:t>(ON BEHALF OF SELLER OF CP)</w:t>
      </w:r>
      <w:r>
        <w:rPr>
          <w:rFonts w:ascii="Times New Roman" w:hAnsi="Times New Roman" w:cs="Times New Roman"/>
          <w:sz w:val="24"/>
          <w:szCs w:val="24"/>
        </w:rPr>
        <w:tab/>
      </w:r>
      <w:r>
        <w:rPr>
          <w:rFonts w:ascii="Book Antiqua" w:hAnsi="Book Antiqua" w:cs="Book Antiqua"/>
          <w:sz w:val="19"/>
          <w:szCs w:val="19"/>
        </w:rPr>
        <w:t>(ON BEHALF OF PURCHSER OF CP)</w:t>
      </w:r>
    </w:p>
    <w:p w:rsidR="009363DA" w:rsidRDefault="009363DA" w:rsidP="009363DA">
      <w:pPr>
        <w:widowControl w:val="0"/>
        <w:autoSpaceDE w:val="0"/>
        <w:autoSpaceDN w:val="0"/>
        <w:adjustRightInd w:val="0"/>
        <w:spacing w:after="0" w:line="223" w:lineRule="exact"/>
        <w:rPr>
          <w:rFonts w:ascii="Times New Roman" w:hAnsi="Times New Roman" w:cs="Times New Roman"/>
          <w:sz w:val="24"/>
          <w:szCs w:val="24"/>
        </w:rPr>
      </w:pPr>
    </w:p>
    <w:p w:rsidR="009363DA" w:rsidRDefault="009363DA" w:rsidP="009363DA">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i/>
          <w:iCs/>
          <w:sz w:val="20"/>
          <w:szCs w:val="20"/>
        </w:rPr>
        <w:t>NOTE: ISSUER IS THE SELLER OF CP IN CASE OF PRIMARY MARKET DEAL.</w:t>
      </w:r>
    </w:p>
    <w:p w:rsidR="009363DA" w:rsidRDefault="009363DA" w:rsidP="009363DA">
      <w:pPr>
        <w:widowControl w:val="0"/>
        <w:autoSpaceDE w:val="0"/>
        <w:autoSpaceDN w:val="0"/>
        <w:adjustRightInd w:val="0"/>
        <w:spacing w:after="0" w:line="243" w:lineRule="exact"/>
        <w:rPr>
          <w:rFonts w:ascii="Times New Roman" w:hAnsi="Times New Roman" w:cs="Times New Roman"/>
          <w:sz w:val="24"/>
          <w:szCs w:val="24"/>
        </w:rPr>
      </w:pPr>
    </w:p>
    <w:p w:rsidR="00BB3478" w:rsidRPr="00BB3478" w:rsidRDefault="00BB3478" w:rsidP="00BB3478">
      <w:pPr>
        <w:rPr>
          <w:rFonts w:ascii="Times New Roman" w:hAnsi="Times New Roman" w:cs="Times New Roman"/>
          <w:sz w:val="24"/>
          <w:szCs w:val="24"/>
        </w:rPr>
      </w:pPr>
    </w:p>
    <w:p w:rsidR="00BB3478" w:rsidRPr="00BB3478" w:rsidRDefault="00BB3478" w:rsidP="00BB3478">
      <w:pPr>
        <w:rPr>
          <w:rFonts w:ascii="Times New Roman" w:hAnsi="Times New Roman" w:cs="Times New Roman"/>
          <w:sz w:val="24"/>
          <w:szCs w:val="24"/>
        </w:rPr>
      </w:pPr>
    </w:p>
    <w:p w:rsidR="00BB3478" w:rsidRPr="00BB3478" w:rsidRDefault="00BB3478" w:rsidP="00BB3478">
      <w:pPr>
        <w:rPr>
          <w:rFonts w:ascii="Times New Roman" w:hAnsi="Times New Roman" w:cs="Times New Roman"/>
          <w:sz w:val="24"/>
          <w:szCs w:val="24"/>
        </w:rPr>
      </w:pPr>
    </w:p>
    <w:p w:rsidR="009363DA" w:rsidRPr="00BB3478" w:rsidRDefault="009363DA" w:rsidP="00BB3478">
      <w:pPr>
        <w:tabs>
          <w:tab w:val="left" w:pos="2205"/>
        </w:tabs>
        <w:rPr>
          <w:rFonts w:ascii="Times New Roman" w:hAnsi="Times New Roman" w:cs="Times New Roman"/>
          <w:sz w:val="24"/>
          <w:szCs w:val="24"/>
        </w:rPr>
      </w:pPr>
    </w:p>
    <w:sectPr w:rsidR="009363DA" w:rsidRPr="00BB3478" w:rsidSect="00E86BDF">
      <w:headerReference w:type="default" r:id="rId8"/>
      <w:pgSz w:w="11900" w:h="16840"/>
      <w:pgMar w:top="651" w:right="1420" w:bottom="694" w:left="1080" w:header="720" w:footer="720" w:gutter="0"/>
      <w:cols w:space="720" w:equalWidth="0">
        <w:col w:w="94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FA" w:rsidRDefault="005D5BFA" w:rsidP="009363DA">
      <w:pPr>
        <w:spacing w:after="0" w:line="240" w:lineRule="auto"/>
      </w:pPr>
      <w:r>
        <w:separator/>
      </w:r>
    </w:p>
  </w:endnote>
  <w:endnote w:type="continuationSeparator" w:id="0">
    <w:p w:rsidR="005D5BFA" w:rsidRDefault="005D5BFA" w:rsidP="0093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FA" w:rsidRDefault="005D5BFA" w:rsidP="009363DA">
      <w:pPr>
        <w:spacing w:after="0" w:line="240" w:lineRule="auto"/>
      </w:pPr>
      <w:r>
        <w:separator/>
      </w:r>
    </w:p>
  </w:footnote>
  <w:footnote w:type="continuationSeparator" w:id="0">
    <w:p w:rsidR="005D5BFA" w:rsidRDefault="005D5BFA" w:rsidP="00936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78" w:rsidRDefault="009363DA">
    <w:pPr>
      <w:pStyle w:val="Header"/>
    </w:pPr>
    <w:r>
      <w:rPr>
        <w:noProof/>
        <w:lang w:val="en-IN" w:eastAsia="en-IN"/>
      </w:rPr>
      <w:drawing>
        <wp:anchor distT="0" distB="0" distL="114300" distR="114300" simplePos="0" relativeHeight="251659264" behindDoc="0" locked="0" layoutInCell="1" allowOverlap="1" wp14:anchorId="33A511E2" wp14:editId="5EABD547">
          <wp:simplePos x="0" y="0"/>
          <wp:positionH relativeFrom="margin">
            <wp:posOffset>-412115</wp:posOffset>
          </wp:positionH>
          <wp:positionV relativeFrom="margin">
            <wp:posOffset>-471908</wp:posOffset>
          </wp:positionV>
          <wp:extent cx="758825" cy="7448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211678"/>
    <w:multiLevelType w:val="hybridMultilevel"/>
    <w:tmpl w:val="59EC1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DA"/>
    <w:rsid w:val="00475CEE"/>
    <w:rsid w:val="005D5BFA"/>
    <w:rsid w:val="009363DA"/>
    <w:rsid w:val="00B74E60"/>
    <w:rsid w:val="00BB3478"/>
    <w:rsid w:val="00BC5A34"/>
    <w:rsid w:val="00C44849"/>
    <w:rsid w:val="00F31F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D3F13-8B7D-448D-932A-DCA79D3C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DA"/>
    <w:pPr>
      <w:spacing w:after="200" w:line="276" w:lineRule="auto"/>
    </w:pPr>
    <w:rPr>
      <w:rFonts w:eastAsiaTheme="minorEastAsia"/>
      <w:lang w:val="en-US"/>
    </w:rPr>
  </w:style>
  <w:style w:type="paragraph" w:styleId="Heading1">
    <w:name w:val="heading 1"/>
    <w:basedOn w:val="Normal"/>
    <w:next w:val="Normal"/>
    <w:link w:val="Heading1Char"/>
    <w:uiPriority w:val="9"/>
    <w:qFormat/>
    <w:rsid w:val="009363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3DA"/>
    <w:rPr>
      <w:rFonts w:asciiTheme="majorHAnsi" w:eastAsiaTheme="majorEastAsia" w:hAnsiTheme="majorHAnsi" w:cstheme="majorBidi"/>
      <w:b/>
      <w:bCs/>
      <w:color w:val="2E74B5" w:themeColor="accent1" w:themeShade="BF"/>
      <w:sz w:val="28"/>
      <w:szCs w:val="28"/>
      <w:lang w:val="en-US"/>
    </w:rPr>
  </w:style>
  <w:style w:type="paragraph" w:styleId="BalloonText">
    <w:name w:val="Balloon Text"/>
    <w:basedOn w:val="Normal"/>
    <w:link w:val="BalloonTextChar"/>
    <w:uiPriority w:val="99"/>
    <w:semiHidden/>
    <w:unhideWhenUsed/>
    <w:rsid w:val="00936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DA"/>
    <w:rPr>
      <w:rFonts w:ascii="Segoe UI" w:eastAsiaTheme="minorEastAsia" w:hAnsi="Segoe UI" w:cs="Segoe UI"/>
      <w:sz w:val="18"/>
      <w:szCs w:val="18"/>
      <w:lang w:val="en-US"/>
    </w:rPr>
  </w:style>
  <w:style w:type="paragraph" w:styleId="ListParagraph">
    <w:name w:val="List Paragraph"/>
    <w:basedOn w:val="Normal"/>
    <w:uiPriority w:val="34"/>
    <w:qFormat/>
    <w:rsid w:val="009363DA"/>
    <w:pPr>
      <w:ind w:left="720"/>
      <w:contextualSpacing/>
    </w:pPr>
  </w:style>
  <w:style w:type="paragraph" w:styleId="Header">
    <w:name w:val="header"/>
    <w:basedOn w:val="Normal"/>
    <w:link w:val="HeaderChar"/>
    <w:uiPriority w:val="99"/>
    <w:unhideWhenUsed/>
    <w:rsid w:val="0093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3DA"/>
    <w:rPr>
      <w:rFonts w:eastAsiaTheme="minorEastAsia"/>
      <w:lang w:val="en-US"/>
    </w:rPr>
  </w:style>
  <w:style w:type="paragraph" w:styleId="Footer">
    <w:name w:val="footer"/>
    <w:basedOn w:val="Normal"/>
    <w:link w:val="FooterChar"/>
    <w:uiPriority w:val="99"/>
    <w:unhideWhenUsed/>
    <w:rsid w:val="0093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3DA"/>
    <w:rPr>
      <w:rFonts w:eastAsiaTheme="minorEastAsia"/>
      <w:lang w:val="en-US"/>
    </w:rPr>
  </w:style>
  <w:style w:type="paragraph" w:customStyle="1" w:styleId="Default">
    <w:name w:val="Default"/>
    <w:rsid w:val="009363DA"/>
    <w:pPr>
      <w:autoSpaceDE w:val="0"/>
      <w:autoSpaceDN w:val="0"/>
      <w:adjustRightInd w:val="0"/>
      <w:spacing w:after="0" w:line="240" w:lineRule="auto"/>
    </w:pPr>
    <w:rPr>
      <w:rFonts w:ascii="Arial" w:eastAsiaTheme="minorEastAsia" w:hAnsi="Arial" w:cs="Arial"/>
      <w:color w:val="000000"/>
      <w:sz w:val="24"/>
      <w:szCs w:val="24"/>
      <w:lang w:val="en-US"/>
    </w:rPr>
  </w:style>
  <w:style w:type="table" w:styleId="TableGrid">
    <w:name w:val="Table Grid"/>
    <w:basedOn w:val="TableNormal"/>
    <w:uiPriority w:val="39"/>
    <w:rsid w:val="009363D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26A8-5C49-499E-B665-28CC9356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dc:creator>
  <cp:keywords/>
  <dc:description/>
  <cp:lastModifiedBy>Kavita</cp:lastModifiedBy>
  <cp:revision>12</cp:revision>
  <dcterms:created xsi:type="dcterms:W3CDTF">2017-10-25T07:18:00Z</dcterms:created>
  <dcterms:modified xsi:type="dcterms:W3CDTF">2017-10-26T09:48:00Z</dcterms:modified>
</cp:coreProperties>
</file>